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597" w:rsidRPr="00E94597" w:rsidRDefault="00E94597" w:rsidP="00E94597">
      <w:pPr>
        <w:pStyle w:val="NoSpacing"/>
        <w:spacing w:line="360" w:lineRule="auto"/>
        <w:jc w:val="center"/>
        <w:rPr>
          <w:b/>
          <w:sz w:val="24"/>
          <w:szCs w:val="24"/>
        </w:rPr>
      </w:pPr>
      <w:r w:rsidRPr="00E94597">
        <w:rPr>
          <w:rFonts w:ascii="Sylfaen" w:hAnsi="Sylfaen" w:cs="Sylfaen"/>
          <w:b/>
          <w:sz w:val="24"/>
          <w:szCs w:val="24"/>
          <w:lang w:val="ka-GE"/>
        </w:rPr>
        <w:t>ქ</w:t>
      </w:r>
      <w:r w:rsidRPr="00E94597">
        <w:rPr>
          <w:b/>
          <w:sz w:val="24"/>
          <w:szCs w:val="24"/>
          <w:lang w:val="ka-GE"/>
        </w:rPr>
        <w:t>.</w:t>
      </w:r>
      <w:r w:rsidRPr="00E94597">
        <w:rPr>
          <w:rFonts w:ascii="Sylfaen" w:hAnsi="Sylfaen" w:cs="Sylfaen"/>
          <w:b/>
          <w:sz w:val="24"/>
          <w:szCs w:val="24"/>
          <w:lang w:val="ka-GE"/>
        </w:rPr>
        <w:t>ქუთაისის</w:t>
      </w:r>
      <w:r w:rsidRPr="00E94597">
        <w:rPr>
          <w:b/>
          <w:sz w:val="24"/>
          <w:szCs w:val="24"/>
          <w:lang w:val="ka-GE"/>
        </w:rPr>
        <w:t xml:space="preserve"> </w:t>
      </w:r>
      <w:r w:rsidRPr="00E94597">
        <w:rPr>
          <w:rFonts w:ascii="Sylfaen" w:hAnsi="Sylfaen" w:cs="Sylfaen"/>
          <w:b/>
          <w:sz w:val="24"/>
          <w:szCs w:val="24"/>
          <w:lang w:val="ka-GE"/>
        </w:rPr>
        <w:t>შპს</w:t>
      </w:r>
      <w:r w:rsidRPr="00E94597">
        <w:rPr>
          <w:b/>
          <w:sz w:val="24"/>
          <w:szCs w:val="24"/>
          <w:lang w:val="ka-GE"/>
        </w:rPr>
        <w:t xml:space="preserve"> </w:t>
      </w:r>
      <w:r w:rsidRPr="00E94597">
        <w:rPr>
          <w:rFonts w:ascii="Sylfaen" w:hAnsi="Sylfaen" w:cs="Sylfaen"/>
          <w:b/>
          <w:sz w:val="24"/>
          <w:szCs w:val="24"/>
          <w:lang w:val="ka-GE"/>
        </w:rPr>
        <w:t>სკოლა</w:t>
      </w:r>
      <w:r w:rsidRPr="00E94597">
        <w:rPr>
          <w:b/>
          <w:sz w:val="24"/>
          <w:szCs w:val="24"/>
          <w:lang w:val="ka-GE"/>
        </w:rPr>
        <w:t xml:space="preserve"> </w:t>
      </w:r>
      <w:r w:rsidRPr="00E94597">
        <w:rPr>
          <w:b/>
          <w:sz w:val="24"/>
          <w:szCs w:val="24"/>
        </w:rPr>
        <w:t xml:space="preserve">XXI </w:t>
      </w:r>
      <w:r w:rsidRPr="00E94597">
        <w:rPr>
          <w:rFonts w:ascii="Sylfaen" w:hAnsi="Sylfaen" w:cs="Sylfaen"/>
          <w:b/>
          <w:sz w:val="24"/>
          <w:szCs w:val="24"/>
          <w:lang w:val="ka-GE"/>
        </w:rPr>
        <w:t>საუკუნის</w:t>
      </w:r>
    </w:p>
    <w:p w:rsidR="00E94597" w:rsidRPr="00E94597" w:rsidRDefault="00E94597" w:rsidP="00E94597">
      <w:pPr>
        <w:pStyle w:val="NoSpacing"/>
        <w:spacing w:line="360" w:lineRule="auto"/>
        <w:jc w:val="center"/>
        <w:rPr>
          <w:b/>
          <w:sz w:val="24"/>
          <w:szCs w:val="24"/>
          <w:lang w:val="ka-GE"/>
        </w:rPr>
      </w:pPr>
      <w:r w:rsidRPr="00E94597">
        <w:rPr>
          <w:rFonts w:ascii="Sylfaen" w:hAnsi="Sylfaen" w:cs="Sylfaen"/>
          <w:b/>
          <w:sz w:val="24"/>
          <w:szCs w:val="24"/>
          <w:lang w:val="ka-GE"/>
        </w:rPr>
        <w:t>ხარისხის</w:t>
      </w:r>
      <w:r w:rsidRPr="00E94597">
        <w:rPr>
          <w:b/>
          <w:sz w:val="24"/>
          <w:szCs w:val="24"/>
          <w:lang w:val="ka-GE"/>
        </w:rPr>
        <w:t xml:space="preserve"> </w:t>
      </w:r>
      <w:r w:rsidRPr="00E94597">
        <w:rPr>
          <w:rFonts w:ascii="Sylfaen" w:hAnsi="Sylfaen" w:cs="Sylfaen"/>
          <w:b/>
          <w:sz w:val="24"/>
          <w:szCs w:val="24"/>
          <w:lang w:val="ka-GE"/>
        </w:rPr>
        <w:t>მართვის</w:t>
      </w:r>
      <w:r w:rsidRPr="00E94597">
        <w:rPr>
          <w:b/>
          <w:sz w:val="24"/>
          <w:szCs w:val="24"/>
          <w:lang w:val="ka-GE"/>
        </w:rPr>
        <w:t xml:space="preserve"> </w:t>
      </w:r>
      <w:r w:rsidRPr="00E94597">
        <w:rPr>
          <w:rFonts w:ascii="Sylfaen" w:hAnsi="Sylfaen" w:cs="Sylfaen"/>
          <w:b/>
          <w:sz w:val="24"/>
          <w:szCs w:val="24"/>
          <w:lang w:val="ka-GE"/>
        </w:rPr>
        <w:t>მენეჯერის</w:t>
      </w:r>
      <w:r w:rsidRPr="00E94597">
        <w:rPr>
          <w:b/>
          <w:sz w:val="24"/>
          <w:szCs w:val="24"/>
          <w:lang w:val="ka-GE"/>
        </w:rPr>
        <w:t xml:space="preserve"> </w:t>
      </w:r>
      <w:r w:rsidRPr="00E94597">
        <w:rPr>
          <w:rFonts w:ascii="Sylfaen" w:hAnsi="Sylfaen" w:cs="Sylfaen"/>
          <w:b/>
          <w:sz w:val="24"/>
          <w:szCs w:val="24"/>
          <w:lang w:val="ka-GE"/>
        </w:rPr>
        <w:t>ნატო</w:t>
      </w:r>
      <w:r w:rsidRPr="00E94597">
        <w:rPr>
          <w:b/>
          <w:sz w:val="24"/>
          <w:szCs w:val="24"/>
          <w:lang w:val="ka-GE"/>
        </w:rPr>
        <w:t xml:space="preserve"> </w:t>
      </w:r>
      <w:r w:rsidRPr="00E94597">
        <w:rPr>
          <w:rFonts w:ascii="Sylfaen" w:hAnsi="Sylfaen" w:cs="Sylfaen"/>
          <w:b/>
          <w:sz w:val="24"/>
          <w:szCs w:val="24"/>
          <w:lang w:val="ka-GE"/>
        </w:rPr>
        <w:t>გვენეტაძის</w:t>
      </w:r>
    </w:p>
    <w:p w:rsidR="00E94597" w:rsidRPr="00E94597" w:rsidRDefault="00E94597" w:rsidP="00E94597">
      <w:pPr>
        <w:pStyle w:val="NoSpacing"/>
        <w:spacing w:line="360" w:lineRule="auto"/>
        <w:jc w:val="center"/>
        <w:rPr>
          <w:b/>
          <w:sz w:val="24"/>
          <w:szCs w:val="24"/>
          <w:lang w:val="ka-GE"/>
        </w:rPr>
      </w:pPr>
      <w:r w:rsidRPr="00E94597">
        <w:rPr>
          <w:b/>
          <w:sz w:val="24"/>
          <w:szCs w:val="24"/>
          <w:lang w:val="ka-GE"/>
        </w:rPr>
        <w:t xml:space="preserve">2023-2024   </w:t>
      </w:r>
      <w:r w:rsidRPr="00E94597">
        <w:rPr>
          <w:rFonts w:ascii="Sylfaen" w:hAnsi="Sylfaen" w:cs="Sylfaen"/>
          <w:b/>
          <w:sz w:val="24"/>
          <w:szCs w:val="24"/>
          <w:lang w:val="ka-GE"/>
        </w:rPr>
        <w:t>სასწავლო</w:t>
      </w:r>
      <w:r w:rsidRPr="00E94597">
        <w:rPr>
          <w:b/>
          <w:sz w:val="24"/>
          <w:szCs w:val="24"/>
          <w:lang w:val="ka-GE"/>
        </w:rPr>
        <w:t xml:space="preserve">  </w:t>
      </w:r>
      <w:r w:rsidRPr="00E94597">
        <w:rPr>
          <w:rFonts w:ascii="Sylfaen" w:hAnsi="Sylfaen" w:cs="Sylfaen"/>
          <w:b/>
          <w:sz w:val="24"/>
          <w:szCs w:val="24"/>
          <w:lang w:val="ka-GE"/>
        </w:rPr>
        <w:t>წელს</w:t>
      </w:r>
      <w:r w:rsidRPr="00E94597">
        <w:rPr>
          <w:b/>
          <w:sz w:val="24"/>
          <w:szCs w:val="24"/>
          <w:lang w:val="ka-GE"/>
        </w:rPr>
        <w:t xml:space="preserve">    </w:t>
      </w:r>
      <w:r w:rsidRPr="00E94597">
        <w:rPr>
          <w:rFonts w:ascii="Sylfaen" w:hAnsi="Sylfaen" w:cs="Sylfaen"/>
          <w:b/>
          <w:sz w:val="24"/>
          <w:szCs w:val="24"/>
          <w:lang w:val="ka-GE"/>
        </w:rPr>
        <w:t>სკოლაში</w:t>
      </w:r>
      <w:r w:rsidRPr="00E94597">
        <w:rPr>
          <w:b/>
          <w:sz w:val="24"/>
          <w:szCs w:val="24"/>
          <w:lang w:val="ka-GE"/>
        </w:rPr>
        <w:t xml:space="preserve"> </w:t>
      </w:r>
      <w:r w:rsidRPr="00E94597">
        <w:rPr>
          <w:rFonts w:ascii="Sylfaen" w:hAnsi="Sylfaen" w:cs="Sylfaen"/>
          <w:b/>
          <w:sz w:val="24"/>
          <w:szCs w:val="24"/>
          <w:lang w:val="ka-GE"/>
        </w:rPr>
        <w:t>გაწეული</w:t>
      </w:r>
      <w:r w:rsidRPr="00E94597">
        <w:rPr>
          <w:b/>
          <w:sz w:val="24"/>
          <w:szCs w:val="24"/>
          <w:lang w:val="ka-GE"/>
        </w:rPr>
        <w:t xml:space="preserve"> </w:t>
      </w:r>
      <w:r w:rsidRPr="00E94597">
        <w:rPr>
          <w:rFonts w:ascii="Sylfaen" w:hAnsi="Sylfaen" w:cs="Sylfaen"/>
          <w:b/>
          <w:sz w:val="24"/>
          <w:szCs w:val="24"/>
          <w:lang w:val="ka-GE"/>
        </w:rPr>
        <w:t>საქმიანობის</w:t>
      </w:r>
      <w:r w:rsidRPr="00E94597">
        <w:rPr>
          <w:b/>
          <w:sz w:val="24"/>
          <w:szCs w:val="24"/>
          <w:lang w:val="ka-GE"/>
        </w:rPr>
        <w:t xml:space="preserve">  </w:t>
      </w:r>
      <w:r w:rsidRPr="00E94597">
        <w:rPr>
          <w:rFonts w:ascii="Sylfaen" w:hAnsi="Sylfaen" w:cs="Sylfaen"/>
          <w:b/>
          <w:sz w:val="24"/>
          <w:szCs w:val="24"/>
          <w:lang w:val="ka-GE"/>
        </w:rPr>
        <w:t>შესახებ</w:t>
      </w:r>
      <w:r w:rsidRPr="00E94597">
        <w:rPr>
          <w:b/>
          <w:sz w:val="24"/>
          <w:szCs w:val="24"/>
          <w:lang w:val="ka-GE"/>
        </w:rPr>
        <w:t xml:space="preserve">    </w:t>
      </w:r>
      <w:r w:rsidRPr="00E94597">
        <w:rPr>
          <w:b/>
          <w:sz w:val="24"/>
          <w:szCs w:val="24"/>
        </w:rPr>
        <w:t xml:space="preserve">  </w:t>
      </w:r>
      <w:r w:rsidRPr="00E94597">
        <w:rPr>
          <w:rFonts w:ascii="Sylfaen" w:eastAsia="Times New Roman" w:hAnsi="Sylfaen" w:cs="Sylfaen"/>
          <w:b/>
          <w:bCs/>
          <w:sz w:val="24"/>
          <w:szCs w:val="24"/>
          <w:shd w:val="clear" w:color="auto" w:fill="F0F0F0" w:themeFill="background1"/>
          <w:lang w:val="ka-GE"/>
        </w:rPr>
        <w:t>ანგარიში</w:t>
      </w:r>
    </w:p>
    <w:p w:rsidR="00E94597" w:rsidRPr="0091526B" w:rsidRDefault="00E94597" w:rsidP="00E94597">
      <w:pPr>
        <w:shd w:val="clear" w:color="auto" w:fill="F0F0F0" w:themeFill="background1"/>
        <w:spacing w:after="45" w:line="228" w:lineRule="atLeast"/>
        <w:jc w:val="both"/>
        <w:rPr>
          <w:rFonts w:ascii="Sylfaen" w:eastAsia="Times New Roman" w:hAnsi="Sylfaen" w:cs="Arial"/>
          <w:sz w:val="20"/>
          <w:szCs w:val="20"/>
          <w:lang w:val="ka-GE"/>
        </w:rPr>
      </w:pPr>
      <w:r w:rsidRPr="0091526B">
        <w:rPr>
          <w:rFonts w:ascii="Sylfaen" w:eastAsia="Times New Roman" w:hAnsi="Sylfaen" w:cs="Arial"/>
          <w:sz w:val="20"/>
          <w:szCs w:val="20"/>
          <w:lang w:val="ka-GE"/>
        </w:rPr>
        <w:t xml:space="preserve">                                                   </w:t>
      </w:r>
    </w:p>
    <w:p w:rsidR="00E94597" w:rsidRPr="0091526B" w:rsidRDefault="00E94597" w:rsidP="00E94597">
      <w:pPr>
        <w:spacing w:after="0"/>
        <w:jc w:val="both"/>
        <w:rPr>
          <w:rFonts w:ascii="Sylfaen" w:eastAsia="Times New Roman" w:hAnsi="Sylfaen" w:cs="Times New Roman"/>
          <w:sz w:val="24"/>
          <w:szCs w:val="24"/>
          <w:lang w:val="ka-GE" w:eastAsia="ru-RU"/>
        </w:rPr>
      </w:pPr>
      <w:r w:rsidRPr="0091526B">
        <w:rPr>
          <w:rFonts w:ascii="Sylfaen" w:eastAsia="Times New Roman" w:hAnsi="Sylfaen" w:cs="Times New Roman"/>
          <w:sz w:val="24"/>
          <w:szCs w:val="24"/>
          <w:lang w:val="ka-GE" w:eastAsia="ru-RU"/>
        </w:rPr>
        <w:t xml:space="preserve">      მოგეხსენე</w:t>
      </w:r>
      <w:r>
        <w:rPr>
          <w:rFonts w:ascii="Sylfaen" w:eastAsia="Times New Roman" w:hAnsi="Sylfaen" w:cs="Times New Roman"/>
          <w:sz w:val="24"/>
          <w:szCs w:val="24"/>
          <w:lang w:val="ka-GE" w:eastAsia="ru-RU"/>
        </w:rPr>
        <w:t xml:space="preserve">ბათ, რომ  </w:t>
      </w:r>
      <w:r w:rsidRPr="0091526B">
        <w:rPr>
          <w:rFonts w:ascii="Sylfaen" w:eastAsia="Times New Roman" w:hAnsi="Sylfaen" w:cs="Times New Roman"/>
          <w:sz w:val="24"/>
          <w:szCs w:val="24"/>
          <w:lang w:val="ka-GE" w:eastAsia="ru-RU"/>
        </w:rPr>
        <w:t>ხარისხის მართვის მენეჯერი   თავისი კომპეტეციის ფარგლებში ხელმძღვანელობს   საქართველოს კანონით ,,ზოგადი განათლე</w:t>
      </w:r>
      <w:r>
        <w:rPr>
          <w:rFonts w:ascii="Sylfaen" w:eastAsia="Times New Roman" w:hAnsi="Sylfaen" w:cs="Times New Roman"/>
          <w:sz w:val="24"/>
          <w:szCs w:val="24"/>
          <w:lang w:val="ka-GE" w:eastAsia="ru-RU"/>
        </w:rPr>
        <w:t>ბის შესახებ“ ( სსმ,20/04/05, მუხ</w:t>
      </w:r>
      <w:r w:rsidRPr="0091526B">
        <w:rPr>
          <w:rFonts w:ascii="Sylfaen" w:eastAsia="Times New Roman" w:hAnsi="Sylfaen" w:cs="Times New Roman"/>
          <w:sz w:val="24"/>
          <w:szCs w:val="24"/>
          <w:lang w:val="ka-GE" w:eastAsia="ru-RU"/>
        </w:rPr>
        <w:t>ლი 33.ი ) ხარისხის უზრუნველყოფის შიდა მექანიზმების შემუშავების შესახებ  მოქმედი კანონმდებლობის ,სკოლის</w:t>
      </w:r>
      <w:r>
        <w:rPr>
          <w:rFonts w:ascii="Sylfaen" w:eastAsia="Times New Roman" w:hAnsi="Sylfaen" w:cs="Times New Roman"/>
          <w:sz w:val="24"/>
          <w:szCs w:val="24"/>
          <w:lang w:val="ka-GE" w:eastAsia="ru-RU"/>
        </w:rPr>
        <w:t xml:space="preserve"> </w:t>
      </w:r>
      <w:r w:rsidRPr="0091526B">
        <w:rPr>
          <w:rFonts w:ascii="Sylfaen" w:eastAsia="Times New Roman" w:hAnsi="Sylfaen" w:cs="Times New Roman"/>
          <w:sz w:val="24"/>
          <w:szCs w:val="24"/>
          <w:lang w:val="ka-GE" w:eastAsia="ru-RU"/>
        </w:rPr>
        <w:t xml:space="preserve"> წესდების, სასწავლო პროცესის მარეგულირებელი წესებისა და </w:t>
      </w:r>
      <w:r>
        <w:rPr>
          <w:rFonts w:ascii="Sylfaen" w:eastAsia="Times New Roman" w:hAnsi="Sylfaen" w:cs="Times New Roman"/>
          <w:sz w:val="24"/>
          <w:szCs w:val="24"/>
          <w:lang w:val="ka-GE" w:eastAsia="ru-RU"/>
        </w:rPr>
        <w:t xml:space="preserve">ხარისხის უზრუნველყოფის  კონცეფციის  </w:t>
      </w:r>
      <w:r w:rsidRPr="0091526B">
        <w:rPr>
          <w:rFonts w:ascii="Sylfaen" w:eastAsia="Times New Roman" w:hAnsi="Sylfaen" w:cs="Times New Roman"/>
          <w:sz w:val="24"/>
          <w:szCs w:val="24"/>
          <w:lang w:val="ka-GE" w:eastAsia="ru-RU"/>
        </w:rPr>
        <w:t>დოკუმენტის</w:t>
      </w:r>
      <w:r>
        <w:rPr>
          <w:rFonts w:ascii="Sylfaen" w:eastAsia="Times New Roman" w:hAnsi="Sylfaen" w:cs="Times New Roman"/>
          <w:sz w:val="24"/>
          <w:szCs w:val="24"/>
          <w:lang w:val="ka-GE" w:eastAsia="ru-RU"/>
        </w:rPr>
        <w:t xml:space="preserve"> </w:t>
      </w:r>
      <w:r w:rsidRPr="0091526B">
        <w:rPr>
          <w:rFonts w:ascii="Sylfaen" w:eastAsia="Times New Roman" w:hAnsi="Sylfaen" w:cs="Times New Roman"/>
          <w:sz w:val="24"/>
          <w:szCs w:val="24"/>
          <w:lang w:val="ka-GE" w:eastAsia="ru-RU"/>
        </w:rPr>
        <w:t xml:space="preserve"> საფუძველზე.</w:t>
      </w:r>
      <w:r>
        <w:rPr>
          <w:rFonts w:ascii="Sylfaen" w:eastAsia="Times New Roman" w:hAnsi="Sylfaen" w:cs="Times New Roman"/>
          <w:sz w:val="24"/>
          <w:szCs w:val="24"/>
          <w:lang w:val="ka-GE" w:eastAsia="ru-RU"/>
        </w:rPr>
        <w:t xml:space="preserve"> </w:t>
      </w:r>
      <w:r w:rsidRPr="0091526B">
        <w:rPr>
          <w:rFonts w:ascii="Sylfaen" w:eastAsia="Times New Roman" w:hAnsi="Sylfaen" w:cs="Times New Roman"/>
          <w:sz w:val="24"/>
          <w:szCs w:val="24"/>
          <w:lang w:val="ka-GE" w:eastAsia="ru-RU"/>
        </w:rPr>
        <w:t>ხ</w:t>
      </w:r>
      <w:r>
        <w:rPr>
          <w:rFonts w:ascii="Sylfaen" w:eastAsia="Times New Roman" w:hAnsi="Sylfaen" w:cs="Times New Roman"/>
          <w:sz w:val="24"/>
          <w:szCs w:val="24"/>
          <w:lang w:val="ka-GE" w:eastAsia="ru-RU"/>
        </w:rPr>
        <w:t>არისხის მართვის მენეჯერი ორიენტი</w:t>
      </w:r>
      <w:r w:rsidRPr="0091526B">
        <w:rPr>
          <w:rFonts w:ascii="Sylfaen" w:eastAsia="Times New Roman" w:hAnsi="Sylfaen" w:cs="Times New Roman"/>
          <w:sz w:val="24"/>
          <w:szCs w:val="24"/>
          <w:lang w:val="ka-GE" w:eastAsia="ru-RU"/>
        </w:rPr>
        <w:t xml:space="preserve">რებულია ხელი  შეუწყოს სკოლაში ზოგადი განათლების ეროვნული მიზნებისა და ეროვნული სასწავლო გეგმის მოთხოვნების შესრულებას.  </w:t>
      </w:r>
      <w:r>
        <w:rPr>
          <w:rFonts w:ascii="Sylfaen" w:eastAsia="Times New Roman" w:hAnsi="Sylfaen" w:cs="Times New Roman"/>
          <w:sz w:val="24"/>
          <w:szCs w:val="24"/>
          <w:lang w:val="ka-GE" w:eastAsia="ru-RU"/>
        </w:rPr>
        <w:t>ვიზიარებ,რომ სკოლის წარმატების მნი</w:t>
      </w:r>
      <w:r>
        <w:rPr>
          <w:rFonts w:ascii="Sylfaen" w:eastAsia="Times New Roman" w:hAnsi="Sylfaen" w:cs="Times New Roman"/>
          <w:sz w:val="24"/>
          <w:szCs w:val="24"/>
          <w:lang w:eastAsia="ru-RU"/>
        </w:rPr>
        <w:t>შ</w:t>
      </w:r>
      <w:r>
        <w:rPr>
          <w:rFonts w:ascii="Sylfaen" w:eastAsia="Times New Roman" w:hAnsi="Sylfaen" w:cs="Times New Roman"/>
          <w:sz w:val="24"/>
          <w:szCs w:val="24"/>
          <w:lang w:val="ka-GE" w:eastAsia="ru-RU"/>
        </w:rPr>
        <w:t xml:space="preserve">ვნელოვან  </w:t>
      </w:r>
      <w:r w:rsidRPr="0091526B">
        <w:rPr>
          <w:rFonts w:ascii="Sylfaen" w:eastAsia="Times New Roman" w:hAnsi="Sylfaen" w:cs="Times New Roman"/>
          <w:sz w:val="24"/>
          <w:szCs w:val="24"/>
          <w:lang w:val="ka-GE" w:eastAsia="ru-RU"/>
        </w:rPr>
        <w:t xml:space="preserve">წინაპირობას შეფასებისა და მონიტორინგის </w:t>
      </w:r>
      <w:r>
        <w:rPr>
          <w:rFonts w:ascii="Sylfaen" w:eastAsia="Times New Roman" w:hAnsi="Sylfaen" w:cs="Times New Roman"/>
          <w:sz w:val="24"/>
          <w:szCs w:val="24"/>
          <w:lang w:val="ka-GE" w:eastAsia="ru-RU"/>
        </w:rPr>
        <w:t>გამჭირვალე სისტემა წარმოადგენს</w:t>
      </w:r>
      <w:r w:rsidRPr="0091526B">
        <w:rPr>
          <w:rFonts w:ascii="Sylfaen" w:eastAsia="Times New Roman" w:hAnsi="Sylfaen" w:cs="Times New Roman"/>
          <w:sz w:val="24"/>
          <w:szCs w:val="24"/>
          <w:lang w:val="ka-GE" w:eastAsia="ru-RU"/>
        </w:rPr>
        <w:t xml:space="preserve">. </w:t>
      </w:r>
    </w:p>
    <w:p w:rsidR="00E94597" w:rsidRPr="0091526B" w:rsidRDefault="00E94597" w:rsidP="00E94597">
      <w:pPr>
        <w:spacing w:after="0"/>
        <w:jc w:val="both"/>
        <w:rPr>
          <w:rFonts w:ascii="Sylfaen" w:eastAsia="Times New Roman" w:hAnsi="Sylfaen" w:cs="Times New Roman"/>
          <w:sz w:val="24"/>
          <w:szCs w:val="24"/>
          <w:lang w:val="ka-GE" w:eastAsia="ru-RU"/>
        </w:rPr>
      </w:pPr>
      <w:r w:rsidRPr="0091526B">
        <w:rPr>
          <w:rFonts w:ascii="Sylfaen" w:eastAsia="Times New Roman" w:hAnsi="Sylfaen" w:cs="Times New Roman"/>
          <w:sz w:val="24"/>
          <w:szCs w:val="24"/>
          <w:lang w:val="ka-GE" w:eastAsia="ru-RU"/>
        </w:rPr>
        <w:t xml:space="preserve">  </w:t>
      </w:r>
    </w:p>
    <w:p w:rsidR="00E94597" w:rsidRDefault="00E94597" w:rsidP="00E94597">
      <w:pPr>
        <w:spacing w:after="0"/>
        <w:jc w:val="both"/>
        <w:rPr>
          <w:rFonts w:ascii="Sylfaen" w:eastAsia="Times New Roman" w:hAnsi="Sylfaen" w:cs="Times New Roman"/>
          <w:sz w:val="24"/>
          <w:szCs w:val="24"/>
          <w:lang w:val="ka-GE" w:eastAsia="ru-RU"/>
        </w:rPr>
      </w:pPr>
      <w:r>
        <w:rPr>
          <w:rFonts w:ascii="Sylfaen" w:eastAsia="Times New Roman" w:hAnsi="Sylfaen" w:cs="Times New Roman"/>
          <w:sz w:val="24"/>
          <w:szCs w:val="24"/>
          <w:lang w:val="ka-GE" w:eastAsia="ru-RU"/>
        </w:rPr>
        <w:t xml:space="preserve">საგანმანათლებლო მიმართულებით </w:t>
      </w:r>
      <w:r w:rsidRPr="0091526B">
        <w:rPr>
          <w:rFonts w:ascii="Sylfaen" w:eastAsia="Times New Roman" w:hAnsi="Sylfaen" w:cs="Times New Roman"/>
          <w:sz w:val="24"/>
          <w:szCs w:val="24"/>
          <w:lang w:val="ka-GE" w:eastAsia="ru-RU"/>
        </w:rPr>
        <w:t xml:space="preserve">ამოცანა  იყო </w:t>
      </w:r>
      <w:r>
        <w:rPr>
          <w:rFonts w:ascii="Sylfaen" w:eastAsia="Times New Roman" w:hAnsi="Sylfaen" w:cs="Times New Roman"/>
          <w:sz w:val="24"/>
          <w:szCs w:val="24"/>
          <w:lang w:val="ka-GE" w:eastAsia="ru-RU"/>
        </w:rPr>
        <w:t>,</w:t>
      </w:r>
      <w:r>
        <w:rPr>
          <w:rFonts w:ascii="Sylfaen" w:eastAsia="Times New Roman" w:hAnsi="Sylfaen" w:cs="Times New Roman"/>
          <w:sz w:val="24"/>
          <w:szCs w:val="24"/>
          <w:lang w:eastAsia="ru-RU"/>
        </w:rPr>
        <w:t xml:space="preserve"> </w:t>
      </w:r>
      <w:r>
        <w:rPr>
          <w:rFonts w:ascii="Sylfaen" w:eastAsia="Times New Roman" w:hAnsi="Sylfaen" w:cs="Times New Roman"/>
          <w:sz w:val="24"/>
          <w:szCs w:val="24"/>
          <w:lang w:val="ka-GE" w:eastAsia="ru-RU"/>
        </w:rPr>
        <w:t>ზ</w:t>
      </w:r>
      <w:r>
        <w:rPr>
          <w:rFonts w:ascii="Sylfaen" w:eastAsia="Times New Roman" w:hAnsi="Sylfaen" w:cs="Times New Roman"/>
          <w:sz w:val="24"/>
          <w:szCs w:val="24"/>
          <w:lang w:eastAsia="ru-RU"/>
        </w:rPr>
        <w:t>ოგადი განა</w:t>
      </w:r>
      <w:r>
        <w:rPr>
          <w:rFonts w:ascii="Sylfaen" w:eastAsia="Times New Roman" w:hAnsi="Sylfaen" w:cs="Times New Roman"/>
          <w:sz w:val="24"/>
          <w:szCs w:val="24"/>
          <w:lang w:val="ka-GE" w:eastAsia="ru-RU"/>
        </w:rPr>
        <w:t xml:space="preserve">თლების მიზნებისა და გამოწვევების შესაბამისად , </w:t>
      </w:r>
      <w:r w:rsidRPr="0091526B">
        <w:rPr>
          <w:rFonts w:ascii="Sylfaen" w:eastAsia="Times New Roman" w:hAnsi="Sylfaen" w:cs="Times New Roman"/>
          <w:sz w:val="24"/>
          <w:szCs w:val="24"/>
          <w:lang w:val="ka-GE" w:eastAsia="ru-RU"/>
        </w:rPr>
        <w:t>მესამე თაობის ერ</w:t>
      </w:r>
      <w:r>
        <w:rPr>
          <w:rFonts w:ascii="Sylfaen" w:eastAsia="Times New Roman" w:hAnsi="Sylfaen" w:cs="Times New Roman"/>
          <w:sz w:val="24"/>
          <w:szCs w:val="24"/>
          <w:lang w:val="ka-GE" w:eastAsia="ru-RU"/>
        </w:rPr>
        <w:t xml:space="preserve">ოვნული სასწავლო გეგმის დანერგვა, </w:t>
      </w:r>
      <w:r w:rsidRPr="0091526B">
        <w:rPr>
          <w:rFonts w:ascii="Sylfaen" w:eastAsia="Times New Roman" w:hAnsi="Sylfaen" w:cs="Times New Roman"/>
          <w:sz w:val="24"/>
          <w:szCs w:val="24"/>
          <w:lang w:val="ka-GE" w:eastAsia="ru-RU"/>
        </w:rPr>
        <w:t xml:space="preserve"> </w:t>
      </w:r>
      <w:r>
        <w:rPr>
          <w:rFonts w:ascii="Sylfaen" w:eastAsia="Times New Roman" w:hAnsi="Sylfaen" w:cs="Times New Roman"/>
          <w:sz w:val="24"/>
          <w:szCs w:val="24"/>
          <w:lang w:val="ka-GE" w:eastAsia="ru-RU"/>
        </w:rPr>
        <w:t xml:space="preserve">სასკოლო კურიკულუმის მორგება პრაქტიკულ </w:t>
      </w:r>
      <w:r w:rsidRPr="0091526B">
        <w:rPr>
          <w:rFonts w:ascii="Sylfaen" w:eastAsia="Times New Roman" w:hAnsi="Sylfaen" w:cs="Times New Roman"/>
          <w:sz w:val="24"/>
          <w:szCs w:val="24"/>
          <w:lang w:val="ka-GE" w:eastAsia="ru-RU"/>
        </w:rPr>
        <w:t xml:space="preserve">საჭიროებაზე  საგანმანათლებლო პროცესში ,  საგნობრივი </w:t>
      </w:r>
      <w:r>
        <w:rPr>
          <w:rFonts w:ascii="Sylfaen" w:eastAsia="Times New Roman" w:hAnsi="Sylfaen" w:cs="Times New Roman"/>
          <w:sz w:val="24"/>
          <w:szCs w:val="24"/>
          <w:lang w:val="ka-GE" w:eastAsia="ru-RU"/>
        </w:rPr>
        <w:t xml:space="preserve">  </w:t>
      </w:r>
      <w:r w:rsidRPr="0091526B">
        <w:rPr>
          <w:rFonts w:ascii="Sylfaen" w:eastAsia="Times New Roman" w:hAnsi="Sylfaen" w:cs="Times New Roman"/>
          <w:sz w:val="24"/>
          <w:szCs w:val="24"/>
          <w:lang w:val="ka-GE" w:eastAsia="ru-RU"/>
        </w:rPr>
        <w:t>პროგრამების დახვეწის , კალენდარული და თემატური გეგმებ</w:t>
      </w:r>
      <w:r>
        <w:rPr>
          <w:rFonts w:ascii="Sylfaen" w:eastAsia="Times New Roman" w:hAnsi="Sylfaen" w:cs="Times New Roman"/>
          <w:sz w:val="24"/>
          <w:szCs w:val="24"/>
          <w:lang w:val="ka-GE" w:eastAsia="ru-RU"/>
        </w:rPr>
        <w:t>ის , საგნობრივი კურიკულუმების</w:t>
      </w:r>
      <w:r w:rsidRPr="0091526B">
        <w:rPr>
          <w:rFonts w:ascii="Sylfaen" w:eastAsia="Times New Roman" w:hAnsi="Sylfaen" w:cs="Times New Roman"/>
          <w:sz w:val="24"/>
          <w:szCs w:val="24"/>
          <w:lang w:val="ka-GE" w:eastAsia="ru-RU"/>
        </w:rPr>
        <w:t>, თემატური მატრიცების დახმარებით  კომპლექსური დავალებების დანერ</w:t>
      </w:r>
      <w:r>
        <w:rPr>
          <w:rFonts w:ascii="Sylfaen" w:eastAsia="Times New Roman" w:hAnsi="Sylfaen" w:cs="Times New Roman"/>
          <w:sz w:val="24"/>
          <w:szCs w:val="24"/>
          <w:lang w:val="ka-GE" w:eastAsia="ru-RU"/>
        </w:rPr>
        <w:t>გვისა და განხორციელების პროცესზე დაკვირვება და მონიტორინგი</w:t>
      </w:r>
      <w:r w:rsidRPr="0091526B">
        <w:rPr>
          <w:rFonts w:ascii="Sylfaen" w:eastAsia="Times New Roman" w:hAnsi="Sylfaen" w:cs="Times New Roman"/>
          <w:sz w:val="24"/>
          <w:szCs w:val="24"/>
          <w:lang w:val="ka-GE" w:eastAsia="ru-RU"/>
        </w:rPr>
        <w:t xml:space="preserve">.   </w:t>
      </w:r>
    </w:p>
    <w:p w:rsidR="00E94597" w:rsidRPr="0091526B" w:rsidRDefault="00E94597" w:rsidP="00E94597">
      <w:pPr>
        <w:spacing w:after="0"/>
        <w:jc w:val="both"/>
        <w:rPr>
          <w:rFonts w:ascii="Sylfaen" w:eastAsia="Times New Roman" w:hAnsi="Sylfaen" w:cs="Times New Roman"/>
          <w:sz w:val="24"/>
          <w:szCs w:val="24"/>
          <w:lang w:val="ka-GE" w:eastAsia="ru-RU"/>
        </w:rPr>
      </w:pPr>
      <w:r w:rsidRPr="0091526B">
        <w:rPr>
          <w:rFonts w:ascii="Sylfaen" w:eastAsia="Times New Roman" w:hAnsi="Sylfaen" w:cs="Times New Roman"/>
          <w:sz w:val="24"/>
          <w:szCs w:val="24"/>
          <w:lang w:val="ka-GE" w:eastAsia="ru-RU"/>
        </w:rPr>
        <w:t xml:space="preserve">   </w:t>
      </w:r>
      <w:r>
        <w:rPr>
          <w:rFonts w:ascii="Sylfaen" w:eastAsia="Times New Roman" w:hAnsi="Sylfaen" w:cs="Times New Roman"/>
          <w:sz w:val="24"/>
          <w:szCs w:val="24"/>
          <w:lang w:val="ka-GE" w:eastAsia="ru-RU"/>
        </w:rPr>
        <w:t xml:space="preserve">მიუხედავად სასკოლო მზაობისა და გამოცდილებისა , რადგან შპს სკოლა XXI საუკუნის მასწავლებელტატვის უცხო არაა საგნობრივი კურიკულუმების ჩაშლა ეტაპებად, თემების ,საკითხების ,საკითხთა კლასტერების , სამიზნე ცნებების,ქვეცნებების, კონტექსტ მაგალითების , კომპლექსური  დავალებების პირობების,   ეტაპების და რესურსების  </w:t>
      </w:r>
      <w:r w:rsidRPr="0091526B">
        <w:rPr>
          <w:rFonts w:ascii="Sylfaen" w:eastAsia="Times New Roman" w:hAnsi="Sylfaen" w:cs="Times New Roman"/>
          <w:sz w:val="24"/>
          <w:szCs w:val="24"/>
          <w:lang w:val="ka-GE" w:eastAsia="ru-RU"/>
        </w:rPr>
        <w:t xml:space="preserve"> </w:t>
      </w:r>
      <w:r>
        <w:rPr>
          <w:rFonts w:ascii="Sylfaen" w:eastAsia="Times New Roman" w:hAnsi="Sylfaen" w:cs="Times New Roman"/>
          <w:sz w:val="24"/>
          <w:szCs w:val="24"/>
          <w:lang w:val="ka-GE" w:eastAsia="ru-RU"/>
        </w:rPr>
        <w:t xml:space="preserve">მითითების </w:t>
      </w:r>
      <w:r w:rsidRPr="0091526B">
        <w:rPr>
          <w:rFonts w:ascii="Sylfaen" w:eastAsia="Times New Roman" w:hAnsi="Sylfaen" w:cs="Times New Roman"/>
          <w:sz w:val="24"/>
          <w:szCs w:val="24"/>
          <w:lang w:val="ka-GE" w:eastAsia="ru-RU"/>
        </w:rPr>
        <w:t xml:space="preserve">პროცესი უშეცდომო </w:t>
      </w:r>
      <w:r>
        <w:rPr>
          <w:rFonts w:ascii="Sylfaen" w:eastAsia="Times New Roman" w:hAnsi="Sylfaen" w:cs="Times New Roman"/>
          <w:sz w:val="24"/>
          <w:szCs w:val="24"/>
          <w:lang w:val="ka-GE" w:eastAsia="ru-RU"/>
        </w:rPr>
        <w:t xml:space="preserve">არ იყო. </w:t>
      </w:r>
      <w:r w:rsidRPr="0091526B">
        <w:rPr>
          <w:rFonts w:ascii="Sylfaen" w:eastAsia="Times New Roman" w:hAnsi="Sylfaen" w:cs="Times New Roman"/>
          <w:sz w:val="24"/>
          <w:szCs w:val="24"/>
          <w:lang w:val="ka-GE" w:eastAsia="ru-RU"/>
        </w:rPr>
        <w:t xml:space="preserve"> ს</w:t>
      </w:r>
      <w:r>
        <w:rPr>
          <w:rFonts w:ascii="Sylfaen" w:eastAsia="Times New Roman" w:hAnsi="Sylfaen" w:cs="Times New Roman"/>
          <w:sz w:val="24"/>
          <w:szCs w:val="24"/>
          <w:lang w:val="ka-GE" w:eastAsia="ru-RU"/>
        </w:rPr>
        <w:t>კოლა XXI საუკუნის მასწავლებლები</w:t>
      </w:r>
      <w:r w:rsidRPr="0091526B">
        <w:rPr>
          <w:rFonts w:ascii="Sylfaen" w:eastAsia="Times New Roman" w:hAnsi="Sylfaen" w:cs="Times New Roman"/>
          <w:sz w:val="24"/>
          <w:szCs w:val="24"/>
          <w:lang w:val="ka-GE" w:eastAsia="ru-RU"/>
        </w:rPr>
        <w:t xml:space="preserve"> ესწრებოდნენ  ონლაინ </w:t>
      </w:r>
      <w:r>
        <w:rPr>
          <w:rFonts w:ascii="Sylfaen" w:eastAsia="Times New Roman" w:hAnsi="Sylfaen" w:cs="Times New Roman"/>
          <w:sz w:val="24"/>
          <w:szCs w:val="24"/>
          <w:lang w:val="ka-GE" w:eastAsia="ru-RU"/>
        </w:rPr>
        <w:t xml:space="preserve"> </w:t>
      </w:r>
      <w:r w:rsidRPr="0091526B">
        <w:rPr>
          <w:rFonts w:ascii="Sylfaen" w:eastAsia="Times New Roman" w:hAnsi="Sylfaen" w:cs="Times New Roman"/>
          <w:sz w:val="24"/>
          <w:szCs w:val="24"/>
          <w:lang w:val="ka-GE" w:eastAsia="ru-RU"/>
        </w:rPr>
        <w:t xml:space="preserve">შეხვედრებს, </w:t>
      </w:r>
      <w:r>
        <w:rPr>
          <w:rFonts w:ascii="Sylfaen" w:eastAsia="Times New Roman" w:hAnsi="Sylfaen" w:cs="Times New Roman"/>
          <w:sz w:val="24"/>
          <w:szCs w:val="24"/>
          <w:lang w:val="ka-GE" w:eastAsia="ru-RU"/>
        </w:rPr>
        <w:t xml:space="preserve">    იყენებენ ელრესურსებს. პრაქტიკულად  </w:t>
      </w:r>
      <w:r w:rsidRPr="0091526B">
        <w:rPr>
          <w:rFonts w:ascii="Sylfaen" w:eastAsia="Times New Roman" w:hAnsi="Sylfaen" w:cs="Times New Roman"/>
          <w:sz w:val="24"/>
          <w:szCs w:val="24"/>
          <w:lang w:val="ka-GE" w:eastAsia="ru-RU"/>
        </w:rPr>
        <w:t>დამუშავების ეტაპებზე ფიქსირდებოდა  შეცდომა/უზუსტობა და ვცდილობდით ერთობლივად გამოგვესწორებინა.</w:t>
      </w:r>
    </w:p>
    <w:p w:rsidR="00E94597" w:rsidRPr="0091526B" w:rsidRDefault="00E94597" w:rsidP="00E94597">
      <w:pPr>
        <w:spacing w:after="0"/>
        <w:jc w:val="both"/>
        <w:rPr>
          <w:rFonts w:ascii="Sylfaen" w:eastAsia="Times New Roman" w:hAnsi="Sylfaen" w:cs="Times New Roman"/>
          <w:sz w:val="24"/>
          <w:szCs w:val="24"/>
          <w:lang w:val="ka-GE" w:eastAsia="ru-RU"/>
        </w:rPr>
      </w:pPr>
    </w:p>
    <w:p w:rsidR="00E94597" w:rsidRPr="0091526B" w:rsidRDefault="00E94597" w:rsidP="00E94597">
      <w:pPr>
        <w:shd w:val="clear" w:color="auto" w:fill="F0F0F0" w:themeFill="background1"/>
        <w:spacing w:after="0"/>
        <w:jc w:val="both"/>
        <w:rPr>
          <w:rFonts w:ascii="Sylfaen" w:eastAsia="Times New Roman" w:hAnsi="Sylfaen" w:cs="Arial"/>
          <w:sz w:val="24"/>
          <w:szCs w:val="24"/>
          <w:shd w:val="clear" w:color="auto" w:fill="F0F0F0" w:themeFill="background1"/>
          <w:lang w:val="ka-GE"/>
        </w:rPr>
      </w:pPr>
      <w:r>
        <w:rPr>
          <w:rFonts w:ascii="Sylfaen" w:eastAsia="Times New Roman" w:hAnsi="Sylfaen" w:cs="Arial"/>
          <w:sz w:val="24"/>
          <w:szCs w:val="24"/>
          <w:shd w:val="clear" w:color="auto" w:fill="F0F0F0" w:themeFill="background1"/>
          <w:lang w:val="ka-GE"/>
        </w:rPr>
        <w:t xml:space="preserve">2023-24 </w:t>
      </w:r>
      <w:r w:rsidRPr="0091526B">
        <w:rPr>
          <w:rFonts w:ascii="Sylfaen" w:eastAsia="Times New Roman" w:hAnsi="Sylfaen" w:cs="Arial"/>
          <w:sz w:val="24"/>
          <w:szCs w:val="24"/>
          <w:shd w:val="clear" w:color="auto" w:fill="F0F0F0" w:themeFill="background1"/>
          <w:lang w:val="ka-GE"/>
        </w:rPr>
        <w:t>სასწავლო წელი მიმდინარეობდა სასკოლო სასწავლო გეგმის შესაბამისად. სასწავლო-სააღმზრდელო პროგრამები, რომელიც  დაგეგმილი იყო ა</w:t>
      </w:r>
      <w:r>
        <w:rPr>
          <w:rFonts w:ascii="Sylfaen" w:eastAsia="Times New Roman" w:hAnsi="Sylfaen" w:cs="Arial"/>
          <w:sz w:val="24"/>
          <w:szCs w:val="24"/>
          <w:shd w:val="clear" w:color="auto" w:fill="F0F0F0" w:themeFill="background1"/>
          <w:lang w:val="ka-GE"/>
        </w:rPr>
        <w:t>ღნიშნულ სასწავლო წელს, შესრულდა</w:t>
      </w:r>
      <w:r w:rsidRPr="0091526B">
        <w:rPr>
          <w:rFonts w:ascii="Sylfaen" w:eastAsia="Times New Roman" w:hAnsi="Sylfaen" w:cs="Arial"/>
          <w:sz w:val="24"/>
          <w:szCs w:val="24"/>
          <w:shd w:val="clear" w:color="auto" w:fill="F0F0F0" w:themeFill="background1"/>
          <w:lang w:val="ka-GE"/>
        </w:rPr>
        <w:t>. შემუშავებულ იქნა შიდა სასკოლო პროექტები</w:t>
      </w:r>
      <w:r w:rsidRPr="0091526B">
        <w:rPr>
          <w:rFonts w:ascii="Sylfaen" w:eastAsia="Times New Roman" w:hAnsi="Sylfaen" w:cs="Arial"/>
          <w:sz w:val="24"/>
          <w:szCs w:val="24"/>
          <w:shd w:val="clear" w:color="auto" w:fill="F0F0F0" w:themeFill="background1"/>
        </w:rPr>
        <w:t>,  </w:t>
      </w:r>
      <w:r w:rsidRPr="0091526B">
        <w:rPr>
          <w:rFonts w:ascii="Sylfaen" w:eastAsia="Times New Roman" w:hAnsi="Sylfaen" w:cs="Arial"/>
          <w:sz w:val="24"/>
          <w:szCs w:val="24"/>
          <w:shd w:val="clear" w:color="auto" w:fill="F0F0F0" w:themeFill="background1"/>
          <w:lang w:val="ka-GE"/>
        </w:rPr>
        <w:t xml:space="preserve">ეს პროექტები იყო როგორც საგნობრივი და ჯგუფური სახის, ასევე ინტეგრირებული. ასეთი სახის მუშაობამ გამოიწვია მოსწავლეებში მოტივაციის გაზრდა. სკოლა აქტიურად ჩაერთო  სხვადასხვა  ღონისძიებებში .შემუშავდა სასკოლო სასწავლო გეგმა მოსწავლის შესაძლებლობების, </w:t>
      </w:r>
      <w:r w:rsidRPr="0091526B">
        <w:rPr>
          <w:rFonts w:ascii="Sylfaen" w:eastAsia="Times New Roman" w:hAnsi="Sylfaen" w:cs="Arial"/>
          <w:sz w:val="24"/>
          <w:szCs w:val="24"/>
          <w:shd w:val="clear" w:color="auto" w:fill="F0F0F0" w:themeFill="background1"/>
          <w:lang w:val="ka-GE"/>
        </w:rPr>
        <w:lastRenderedPageBreak/>
        <w:t>მიზნებისა და მიდრეკილებების გათვალისწინებით.სასკოლო სასწავლო გეგმა შეესაბამებოდა ეროვნულ სასწავლო გეგმას და გამომდინარეობდა ეროვნული სასწავლო გეგმის მიზნებიდან. ეროვნულ სასწავლო გეგმაში განხორციელებული ცვლილებები ასახულ იქნა სკოლის სასკოლო სასწავლო  </w:t>
      </w:r>
      <w:r>
        <w:rPr>
          <w:rFonts w:ascii="Sylfaen" w:eastAsia="Times New Roman" w:hAnsi="Sylfaen" w:cs="Arial"/>
          <w:sz w:val="24"/>
          <w:szCs w:val="24"/>
          <w:shd w:val="clear" w:color="auto" w:fill="F0F0F0" w:themeFill="background1"/>
          <w:lang w:val="ka-GE"/>
        </w:rPr>
        <w:t xml:space="preserve">გეგმაში.  სასწავლო წელს </w:t>
      </w:r>
      <w:r w:rsidRPr="0091526B">
        <w:rPr>
          <w:rFonts w:ascii="Sylfaen" w:eastAsia="Times New Roman" w:hAnsi="Sylfaen" w:cs="Arial"/>
          <w:sz w:val="24"/>
          <w:szCs w:val="24"/>
          <w:shd w:val="clear" w:color="auto" w:fill="F0F0F0" w:themeFill="background1"/>
          <w:lang w:val="ka-GE"/>
        </w:rPr>
        <w:t xml:space="preserve"> მიმდინარებდა მონიტორინგი, გაკვეთილებზე  დასწრება, საგანმანათლებლო პროცესის დიაგნოსტირება და სწავლების ხარისხის შეფასება. </w:t>
      </w:r>
      <w:r>
        <w:rPr>
          <w:rFonts w:ascii="Sylfaen" w:eastAsia="Times New Roman" w:hAnsi="Sylfaen" w:cs="Arial"/>
          <w:sz w:val="24"/>
          <w:szCs w:val="24"/>
          <w:shd w:val="clear" w:color="auto" w:fill="F0F0F0" w:themeFill="background1"/>
          <w:lang w:val="ka-GE"/>
        </w:rPr>
        <w:t xml:space="preserve">  </w:t>
      </w:r>
      <w:r w:rsidRPr="0091526B">
        <w:rPr>
          <w:rFonts w:ascii="Sylfaen" w:eastAsia="Times New Roman" w:hAnsi="Sylfaen" w:cs="Arial"/>
          <w:sz w:val="24"/>
          <w:szCs w:val="24"/>
          <w:shd w:val="clear" w:color="auto" w:fill="F0F0F0" w:themeFill="background1"/>
          <w:lang w:val="ka-GE"/>
        </w:rPr>
        <w:t>სასწავლო წელს მიმდინარეობდა სასწავლო პროცესის შიდა შეფასება -მონიტორინგი. სასწავლო პროცესის მონიტორინგის პროცესში ჩართულები იყვნენ სკოლის დირექტორი,დირექტორის მოადგილე(სასწავლო ნაწილის გამგე), ხარისხის მართვის მენეჯერი, საგნო</w:t>
      </w:r>
      <w:r>
        <w:rPr>
          <w:rFonts w:ascii="Sylfaen" w:eastAsia="Times New Roman" w:hAnsi="Sylfaen" w:cs="Arial"/>
          <w:sz w:val="24"/>
          <w:szCs w:val="24"/>
          <w:shd w:val="clear" w:color="auto" w:fill="F0F0F0" w:themeFill="background1"/>
          <w:lang w:val="ka-GE"/>
        </w:rPr>
        <w:t xml:space="preserve">ბრივი კათედრების თავმჯდომარეები და რიგითი მასწავლებლები. </w:t>
      </w:r>
    </w:p>
    <w:p w:rsidR="00E94597" w:rsidRPr="0091526B" w:rsidRDefault="00E94597" w:rsidP="00E94597">
      <w:pPr>
        <w:shd w:val="clear" w:color="auto" w:fill="F0F0F0" w:themeFill="background1"/>
        <w:spacing w:after="0"/>
        <w:jc w:val="both"/>
        <w:rPr>
          <w:rFonts w:ascii="Arial" w:eastAsia="Times New Roman" w:hAnsi="Arial" w:cs="Arial"/>
          <w:sz w:val="24"/>
          <w:szCs w:val="24"/>
        </w:rPr>
      </w:pPr>
      <w:r w:rsidRPr="0091526B">
        <w:rPr>
          <w:rFonts w:ascii="Sylfaen" w:eastAsia="Times New Roman" w:hAnsi="Sylfaen" w:cs="Times New Roman"/>
          <w:sz w:val="24"/>
          <w:szCs w:val="24"/>
          <w:lang w:val="ka-GE" w:eastAsia="ru-RU"/>
        </w:rPr>
        <w:t xml:space="preserve">    </w:t>
      </w:r>
      <w:r>
        <w:rPr>
          <w:rFonts w:ascii="Sylfaen" w:eastAsia="Times New Roman" w:hAnsi="Sylfaen" w:cs="Arial"/>
          <w:bCs/>
          <w:sz w:val="24"/>
          <w:szCs w:val="24"/>
          <w:shd w:val="clear" w:color="auto" w:fill="F0F0F0" w:themeFill="background1"/>
          <w:lang w:val="ka-GE"/>
        </w:rPr>
        <w:t xml:space="preserve">2023-2024 </w:t>
      </w:r>
      <w:r w:rsidRPr="0091526B">
        <w:rPr>
          <w:rFonts w:ascii="Sylfaen" w:eastAsia="Times New Roman" w:hAnsi="Sylfaen" w:cs="Arial"/>
          <w:bCs/>
          <w:sz w:val="24"/>
          <w:szCs w:val="24"/>
          <w:shd w:val="clear" w:color="auto" w:fill="F0F0F0" w:themeFill="background1"/>
          <w:lang w:val="ka-GE"/>
        </w:rPr>
        <w:t xml:space="preserve"> სასწავლო წელს</w:t>
      </w:r>
      <w:r w:rsidRPr="0091526B">
        <w:rPr>
          <w:rFonts w:ascii="Sylfaen" w:eastAsia="Times New Roman" w:hAnsi="Sylfaen" w:cs="Arial"/>
          <w:bCs/>
          <w:sz w:val="24"/>
          <w:szCs w:val="24"/>
          <w:shd w:val="clear" w:color="auto" w:fill="F0F0F0" w:themeFill="background1"/>
          <w:lang w:val="ru-RU"/>
        </w:rPr>
        <w:t xml:space="preserve"> </w:t>
      </w:r>
      <w:r>
        <w:rPr>
          <w:rFonts w:ascii="Sylfaen" w:eastAsia="Times New Roman" w:hAnsi="Sylfaen" w:cs="Arial"/>
          <w:bCs/>
          <w:sz w:val="24"/>
          <w:szCs w:val="24"/>
          <w:shd w:val="clear" w:color="auto" w:fill="F0F0F0" w:themeFill="background1"/>
          <w:lang w:val="ka-GE"/>
        </w:rPr>
        <w:t>სკოლაში ფუნქციონირებდა 4</w:t>
      </w:r>
      <w:r w:rsidRPr="0091526B">
        <w:rPr>
          <w:rFonts w:ascii="Sylfaen" w:eastAsia="Times New Roman" w:hAnsi="Sylfaen" w:cs="Arial"/>
          <w:bCs/>
          <w:sz w:val="24"/>
          <w:szCs w:val="24"/>
          <w:shd w:val="clear" w:color="auto" w:fill="F0F0F0" w:themeFill="background1"/>
          <w:lang w:val="ka-GE"/>
        </w:rPr>
        <w:t xml:space="preserve"> საგნობრივი კათედრა:</w:t>
      </w:r>
    </w:p>
    <w:p w:rsidR="00E94597" w:rsidRPr="0091526B" w:rsidRDefault="00E94597" w:rsidP="00E94597">
      <w:pPr>
        <w:shd w:val="clear" w:color="auto" w:fill="F0F0F0" w:themeFill="background1"/>
        <w:spacing w:after="0"/>
        <w:ind w:hanging="360"/>
        <w:jc w:val="both"/>
        <w:rPr>
          <w:rFonts w:ascii="Sylfaen" w:eastAsia="Times New Roman" w:hAnsi="Sylfaen" w:cs="Arial"/>
          <w:iCs/>
          <w:sz w:val="24"/>
          <w:szCs w:val="24"/>
          <w:shd w:val="clear" w:color="auto" w:fill="F0F0F0" w:themeFill="background1"/>
          <w:lang w:val="ka-GE"/>
        </w:rPr>
      </w:pPr>
      <w:r w:rsidRPr="00FB3E0B">
        <w:rPr>
          <w:rFonts w:ascii="Symbol" w:eastAsia="Times New Roman" w:hAnsi="Symbol" w:cs="Arial"/>
          <w:noProof/>
          <w:sz w:val="24"/>
          <w:szCs w:val="24"/>
          <w:shd w:val="clear" w:color="auto" w:fill="F0F0F0" w:themeFill="background1"/>
        </w:rPr>
      </w:r>
      <w:r w:rsidRPr="00FB3E0B">
        <w:rPr>
          <w:rFonts w:ascii="Symbol" w:eastAsia="Times New Roman" w:hAnsi="Symbol" w:cs="Arial"/>
          <w:noProof/>
          <w:sz w:val="24"/>
          <w:szCs w:val="24"/>
          <w:shd w:val="clear" w:color="auto" w:fill="F0F0F0" w:themeFill="background1"/>
        </w:rPr>
        <w:pict>
          <v:rect id="AutoShape 5" o:spid="_x0000_s1027" alt="Description: *" style="width:8.85pt;height:8.85pt;visibility:visible;mso-position-horizontal-relative:char;mso-position-vertical-relative:line" filled="f" stroked="f">
            <o:lock v:ext="edit" aspectratio="t"/>
            <w10:wrap type="none"/>
            <w10:anchorlock/>
          </v:rect>
        </w:pict>
      </w:r>
      <w:r w:rsidRPr="0091526B">
        <w:rPr>
          <w:rFonts w:ascii="Times New Roman" w:eastAsia="Times New Roman" w:hAnsi="Times New Roman" w:cs="Times New Roman"/>
          <w:sz w:val="24"/>
          <w:szCs w:val="24"/>
          <w:shd w:val="clear" w:color="auto" w:fill="F0F0F0" w:themeFill="background1"/>
        </w:rPr>
        <w:t>      </w:t>
      </w:r>
      <w:r w:rsidRPr="0091526B">
        <w:rPr>
          <w:rFonts w:ascii="Sylfaen" w:eastAsia="Times New Roman" w:hAnsi="Sylfaen" w:cs="Arial"/>
          <w:iCs/>
          <w:sz w:val="24"/>
          <w:szCs w:val="24"/>
          <w:shd w:val="clear" w:color="auto" w:fill="F0F0F0" w:themeFill="background1"/>
          <w:lang w:val="ka-GE"/>
        </w:rPr>
        <w:t>ქართული ენა და ლიტერატურის;</w:t>
      </w:r>
    </w:p>
    <w:p w:rsidR="00E94597" w:rsidRDefault="00E94597" w:rsidP="00E94597">
      <w:pPr>
        <w:shd w:val="clear" w:color="auto" w:fill="F0F0F0" w:themeFill="background1"/>
        <w:spacing w:after="0"/>
        <w:ind w:hanging="360"/>
        <w:jc w:val="both"/>
        <w:rPr>
          <w:rFonts w:ascii="Sylfaen" w:eastAsia="Times New Roman" w:hAnsi="Sylfaen" w:cs="Times New Roman"/>
          <w:sz w:val="24"/>
          <w:szCs w:val="24"/>
          <w:shd w:val="clear" w:color="auto" w:fill="F0F0F0" w:themeFill="background1"/>
          <w:lang w:val="ka-GE"/>
        </w:rPr>
      </w:pPr>
      <w:r w:rsidRPr="0091526B">
        <w:rPr>
          <w:rFonts w:ascii="Sylfaen" w:eastAsia="Times New Roman" w:hAnsi="Sylfaen" w:cs="Arial"/>
          <w:iCs/>
          <w:sz w:val="24"/>
          <w:szCs w:val="24"/>
          <w:shd w:val="clear" w:color="auto" w:fill="F0F0F0" w:themeFill="background1"/>
          <w:lang w:val="ka-GE"/>
        </w:rPr>
        <w:t xml:space="preserve">       </w:t>
      </w:r>
      <w:r>
        <w:rPr>
          <w:rFonts w:ascii="Sylfaen" w:eastAsia="Times New Roman" w:hAnsi="Sylfaen" w:cs="Arial"/>
          <w:iCs/>
          <w:sz w:val="24"/>
          <w:szCs w:val="24"/>
          <w:shd w:val="clear" w:color="auto" w:fill="F0F0F0" w:themeFill="background1"/>
          <w:lang w:val="ka-GE"/>
        </w:rPr>
        <w:t xml:space="preserve"> </w:t>
      </w:r>
      <w:r w:rsidRPr="0091526B">
        <w:rPr>
          <w:rFonts w:ascii="Sylfaen" w:eastAsia="Times New Roman" w:hAnsi="Sylfaen" w:cs="Arial"/>
          <w:iCs/>
          <w:sz w:val="24"/>
          <w:szCs w:val="24"/>
          <w:shd w:val="clear" w:color="auto" w:fill="F0F0F0" w:themeFill="background1"/>
          <w:lang w:val="ka-GE"/>
        </w:rPr>
        <w:t xml:space="preserve"> უცხოური ენების;</w:t>
      </w:r>
      <w:r w:rsidRPr="00FB3E0B">
        <w:rPr>
          <w:rFonts w:ascii="Symbol" w:eastAsia="Times New Roman" w:hAnsi="Symbol" w:cs="Arial"/>
          <w:noProof/>
          <w:sz w:val="24"/>
          <w:szCs w:val="24"/>
          <w:shd w:val="clear" w:color="auto" w:fill="F0F0F0" w:themeFill="background1"/>
        </w:rPr>
      </w:r>
      <w:r w:rsidRPr="00FB3E0B">
        <w:rPr>
          <w:rFonts w:ascii="Symbol" w:eastAsia="Times New Roman" w:hAnsi="Symbol" w:cs="Arial"/>
          <w:noProof/>
          <w:sz w:val="24"/>
          <w:szCs w:val="24"/>
          <w:shd w:val="clear" w:color="auto" w:fill="F0F0F0" w:themeFill="background1"/>
        </w:rPr>
        <w:pict>
          <v:rect id="AutoShape 8" o:spid="_x0000_s1026" alt="Description: *" style="width:8.85pt;height:8.85pt;visibility:visible;mso-position-horizontal-relative:char;mso-position-vertical-relative:line" filled="f" stroked="f">
            <o:lock v:ext="edit" aspectratio="t"/>
            <w10:wrap type="none"/>
            <w10:anchorlock/>
          </v:rect>
        </w:pict>
      </w:r>
      <w:r w:rsidRPr="0091526B">
        <w:rPr>
          <w:rFonts w:ascii="Times New Roman" w:eastAsia="Times New Roman" w:hAnsi="Times New Roman" w:cs="Times New Roman"/>
          <w:sz w:val="24"/>
          <w:szCs w:val="24"/>
          <w:shd w:val="clear" w:color="auto" w:fill="F0F0F0" w:themeFill="background1"/>
        </w:rPr>
        <w:t xml:space="preserve">      </w:t>
      </w:r>
    </w:p>
    <w:p w:rsidR="00E94597" w:rsidRPr="0091526B" w:rsidRDefault="00E94597" w:rsidP="00E94597">
      <w:pPr>
        <w:shd w:val="clear" w:color="auto" w:fill="F0F0F0" w:themeFill="background1"/>
        <w:spacing w:after="0"/>
        <w:ind w:hanging="360"/>
        <w:jc w:val="both"/>
        <w:rPr>
          <w:rFonts w:ascii="Arial" w:eastAsia="Times New Roman" w:hAnsi="Arial" w:cs="Arial"/>
          <w:sz w:val="24"/>
          <w:szCs w:val="24"/>
        </w:rPr>
      </w:pPr>
      <w:r>
        <w:rPr>
          <w:rFonts w:ascii="Sylfaen" w:eastAsia="Times New Roman" w:hAnsi="Sylfaen" w:cs="Times New Roman"/>
          <w:sz w:val="24"/>
          <w:szCs w:val="24"/>
          <w:shd w:val="clear" w:color="auto" w:fill="F0F0F0" w:themeFill="background1"/>
          <w:lang w:val="ka-GE"/>
        </w:rPr>
        <w:t xml:space="preserve">        </w:t>
      </w:r>
      <w:r>
        <w:rPr>
          <w:rFonts w:ascii="Sylfaen" w:eastAsia="Times New Roman" w:hAnsi="Sylfaen" w:cs="Arial"/>
          <w:iCs/>
          <w:sz w:val="24"/>
          <w:szCs w:val="24"/>
          <w:shd w:val="clear" w:color="auto" w:fill="F0F0F0" w:themeFill="background1"/>
          <w:lang w:val="ka-GE"/>
        </w:rPr>
        <w:t xml:space="preserve">საბუნებისმეტყველო მეცნიერებების  </w:t>
      </w:r>
      <w:r w:rsidRPr="0091526B">
        <w:rPr>
          <w:rFonts w:ascii="Sylfaen" w:eastAsia="Times New Roman" w:hAnsi="Sylfaen" w:cs="Arial"/>
          <w:iCs/>
          <w:sz w:val="24"/>
          <w:szCs w:val="24"/>
          <w:shd w:val="clear" w:color="auto" w:fill="F0F0F0" w:themeFill="background1"/>
          <w:lang w:val="ka-GE"/>
        </w:rPr>
        <w:t>და მათემატიკის;</w:t>
      </w:r>
    </w:p>
    <w:p w:rsidR="00E94597" w:rsidRPr="00C522CF" w:rsidRDefault="00E94597" w:rsidP="00E94597">
      <w:pPr>
        <w:shd w:val="clear" w:color="auto" w:fill="F0F0F0" w:themeFill="background1"/>
        <w:spacing w:after="0"/>
        <w:jc w:val="both"/>
        <w:rPr>
          <w:rFonts w:ascii="Arial" w:eastAsia="Times New Roman" w:hAnsi="Arial" w:cs="Arial"/>
          <w:sz w:val="24"/>
          <w:szCs w:val="24"/>
        </w:rPr>
      </w:pPr>
      <w:r>
        <w:rPr>
          <w:rFonts w:ascii="Sylfaen" w:eastAsia="Times New Roman" w:hAnsi="Sylfaen" w:cs="Arial"/>
          <w:iCs/>
          <w:sz w:val="24"/>
          <w:szCs w:val="24"/>
          <w:shd w:val="clear" w:color="auto" w:fill="F0F0F0" w:themeFill="background1"/>
          <w:lang w:val="ka-GE"/>
        </w:rPr>
        <w:t xml:space="preserve">  </w:t>
      </w:r>
      <w:r w:rsidRPr="0091526B">
        <w:rPr>
          <w:rFonts w:ascii="Times New Roman" w:eastAsia="Times New Roman" w:hAnsi="Times New Roman" w:cs="Times New Roman"/>
          <w:sz w:val="24"/>
          <w:szCs w:val="24"/>
          <w:shd w:val="clear" w:color="auto" w:fill="F0F0F0" w:themeFill="background1"/>
        </w:rPr>
        <w:t> </w:t>
      </w:r>
      <w:r w:rsidRPr="0091526B">
        <w:rPr>
          <w:rFonts w:ascii="Sylfaen" w:eastAsia="Times New Roman" w:hAnsi="Sylfaen" w:cs="Arial"/>
          <w:iCs/>
          <w:sz w:val="24"/>
          <w:szCs w:val="24"/>
          <w:shd w:val="clear" w:color="auto" w:fill="F0F0F0" w:themeFill="background1"/>
          <w:lang w:val="ka-GE"/>
        </w:rPr>
        <w:t xml:space="preserve">საზოგადოებრივი მეცნიერებების </w:t>
      </w:r>
      <w:r>
        <w:rPr>
          <w:rFonts w:ascii="Sylfaen" w:eastAsia="Times New Roman" w:hAnsi="Sylfaen" w:cs="Arial"/>
          <w:sz w:val="24"/>
          <w:szCs w:val="24"/>
          <w:lang w:val="ka-GE"/>
        </w:rPr>
        <w:t xml:space="preserve">და </w:t>
      </w:r>
      <w:r w:rsidRPr="0091526B">
        <w:rPr>
          <w:rFonts w:ascii="Times New Roman" w:eastAsia="Times New Roman" w:hAnsi="Times New Roman" w:cs="Times New Roman"/>
          <w:sz w:val="24"/>
          <w:szCs w:val="24"/>
          <w:shd w:val="clear" w:color="auto" w:fill="F0F0F0" w:themeFill="background1"/>
        </w:rPr>
        <w:t> </w:t>
      </w:r>
      <w:r w:rsidRPr="0091526B">
        <w:rPr>
          <w:rFonts w:ascii="Sylfaen" w:eastAsia="Times New Roman" w:hAnsi="Sylfaen" w:cs="Arial"/>
          <w:iCs/>
          <w:sz w:val="24"/>
          <w:szCs w:val="24"/>
          <w:shd w:val="clear" w:color="auto" w:fill="F0F0F0" w:themeFill="background1"/>
          <w:lang w:val="ka-GE"/>
        </w:rPr>
        <w:t>ფიზიკური და ესთეტიკური აღზრდის;</w:t>
      </w:r>
    </w:p>
    <w:p w:rsidR="00E94597" w:rsidRPr="0091526B" w:rsidRDefault="00E94597" w:rsidP="00E94597">
      <w:pPr>
        <w:shd w:val="clear" w:color="auto" w:fill="F0F0F0" w:themeFill="background1"/>
        <w:spacing w:after="0"/>
        <w:ind w:hanging="360"/>
        <w:jc w:val="both"/>
        <w:rPr>
          <w:rFonts w:ascii="Arial" w:eastAsia="Times New Roman" w:hAnsi="Arial" w:cs="Arial"/>
          <w:sz w:val="20"/>
          <w:szCs w:val="20"/>
        </w:rPr>
      </w:pPr>
    </w:p>
    <w:p w:rsidR="00E94597" w:rsidRPr="0091526B" w:rsidRDefault="00E94597" w:rsidP="00E94597">
      <w:pPr>
        <w:shd w:val="clear" w:color="auto" w:fill="F0F0F0" w:themeFill="background1"/>
        <w:spacing w:after="0"/>
        <w:jc w:val="both"/>
        <w:rPr>
          <w:rFonts w:ascii="Arial" w:eastAsia="Times New Roman" w:hAnsi="Arial" w:cs="Arial"/>
          <w:sz w:val="24"/>
          <w:szCs w:val="24"/>
        </w:rPr>
      </w:pPr>
      <w:r w:rsidRPr="0091526B">
        <w:rPr>
          <w:rFonts w:ascii="Sylfaen" w:eastAsia="Times New Roman" w:hAnsi="Sylfaen" w:cs="Arial"/>
          <w:sz w:val="24"/>
          <w:szCs w:val="24"/>
          <w:shd w:val="clear" w:color="auto" w:fill="F0F0F0" w:themeFill="background1"/>
          <w:lang w:val="ka-GE"/>
        </w:rPr>
        <w:t xml:space="preserve">სასწავლო წლის დასაწყისშივე შეირჩა კათედრის თავმჯდომარეები. შემუშავებულ იქნა </w:t>
      </w:r>
      <w:r>
        <w:rPr>
          <w:rFonts w:ascii="Sylfaen" w:eastAsia="Times New Roman" w:hAnsi="Sylfaen" w:cs="Arial"/>
          <w:sz w:val="24"/>
          <w:szCs w:val="24"/>
          <w:shd w:val="clear" w:color="auto" w:fill="F0F0F0" w:themeFill="background1"/>
          <w:lang w:val="ka-GE"/>
        </w:rPr>
        <w:t xml:space="preserve">კათედრების სამუშაო </w:t>
      </w:r>
      <w:r w:rsidRPr="0091526B">
        <w:rPr>
          <w:rFonts w:ascii="Sylfaen" w:eastAsia="Times New Roman" w:hAnsi="Sylfaen" w:cs="Arial"/>
          <w:sz w:val="24"/>
          <w:szCs w:val="24"/>
          <w:shd w:val="clear" w:color="auto" w:fill="F0F0F0" w:themeFill="background1"/>
          <w:lang w:val="ka-GE"/>
        </w:rPr>
        <w:t xml:space="preserve"> გეგმა, გაკეთდა ყველა კათედრის</w:t>
      </w:r>
      <w:r>
        <w:rPr>
          <w:rFonts w:ascii="Sylfaen" w:eastAsia="Times New Roman" w:hAnsi="Sylfaen" w:cs="Arial"/>
          <w:sz w:val="24"/>
          <w:szCs w:val="24"/>
          <w:shd w:val="clear" w:color="auto" w:fill="F0F0F0" w:themeFill="background1"/>
          <w:lang w:val="ka-GE"/>
        </w:rPr>
        <w:t xml:space="preserve"> SWOT</w:t>
      </w:r>
      <w:r w:rsidRPr="0091526B">
        <w:rPr>
          <w:rFonts w:ascii="Sylfaen" w:eastAsia="Times New Roman" w:hAnsi="Sylfaen" w:cs="Arial"/>
          <w:sz w:val="24"/>
          <w:szCs w:val="24"/>
          <w:shd w:val="clear" w:color="auto" w:fill="F0F0F0" w:themeFill="background1"/>
          <w:lang w:val="ka-GE"/>
        </w:rPr>
        <w:t xml:space="preserve"> ანალიზი, დაიგეგმა პრიორიტეტული მიმართულებები კათედრების მუშაობაში. შერჩეულ იქნა სახელმძღვანელოები და დამატებითი ლიტერატურა კათედრებისათვის. შეთანხმებულ იქნა შეფასების კომპონენტები კათედრების მიხედვით. შემუშავე</w:t>
      </w:r>
      <w:r>
        <w:rPr>
          <w:rFonts w:ascii="Sylfaen" w:eastAsia="Times New Roman" w:hAnsi="Sylfaen" w:cs="Arial"/>
          <w:sz w:val="24"/>
          <w:szCs w:val="24"/>
          <w:shd w:val="clear" w:color="auto" w:fill="F0F0F0" w:themeFill="background1"/>
          <w:lang w:val="ka-GE"/>
        </w:rPr>
        <w:t xml:space="preserve">ბულ იქნა ღონისძიებების ნუსხა და </w:t>
      </w:r>
      <w:r w:rsidRPr="0091526B">
        <w:rPr>
          <w:rFonts w:ascii="Sylfaen" w:eastAsia="Times New Roman" w:hAnsi="Sylfaen" w:cs="Arial"/>
          <w:sz w:val="24"/>
          <w:szCs w:val="24"/>
          <w:shd w:val="clear" w:color="auto" w:fill="F0F0F0" w:themeFill="background1"/>
          <w:lang w:val="ka-GE"/>
        </w:rPr>
        <w:t xml:space="preserve"> სამოქმედო პროგრამა , რომელიც კათედრის წევრებს წლის განმავლობაში უნდა განეხორციელებინათ.  გამოიკვეთა შემდეგი პრიორიტეტეტული მიმართულებები:</w:t>
      </w:r>
    </w:p>
    <w:p w:rsidR="00E94597" w:rsidRPr="0091526B" w:rsidRDefault="00E94597" w:rsidP="00E94597">
      <w:pPr>
        <w:pStyle w:val="ListParagraph"/>
        <w:numPr>
          <w:ilvl w:val="0"/>
          <w:numId w:val="1"/>
        </w:numPr>
        <w:shd w:val="clear" w:color="auto" w:fill="F0F0F0" w:themeFill="background1"/>
        <w:spacing w:after="0"/>
        <w:ind w:firstLine="0"/>
        <w:jc w:val="both"/>
        <w:rPr>
          <w:rFonts w:ascii="Sylfaen" w:eastAsia="Times New Roman" w:hAnsi="Sylfaen" w:cs="Arial"/>
          <w:sz w:val="24"/>
          <w:szCs w:val="24"/>
          <w:lang w:val="ka-GE"/>
        </w:rPr>
      </w:pPr>
      <w:r w:rsidRPr="0091526B">
        <w:rPr>
          <w:rFonts w:ascii="Sylfaen" w:eastAsia="Times New Roman" w:hAnsi="Sylfaen" w:cs="Arial"/>
          <w:sz w:val="24"/>
          <w:szCs w:val="24"/>
          <w:shd w:val="clear" w:color="auto" w:fill="F0F0F0" w:themeFill="background1"/>
          <w:lang w:val="ka-GE"/>
        </w:rPr>
        <w:t>საგნობრივი ჯგუფში შემავალი საგნების სწავლების კოორდინაცია;</w:t>
      </w:r>
    </w:p>
    <w:p w:rsidR="00E94597" w:rsidRPr="0091526B" w:rsidRDefault="00E94597" w:rsidP="00E94597">
      <w:pPr>
        <w:pStyle w:val="ListParagraph"/>
        <w:numPr>
          <w:ilvl w:val="0"/>
          <w:numId w:val="1"/>
        </w:numPr>
        <w:shd w:val="clear" w:color="auto" w:fill="F0F0F0" w:themeFill="background1"/>
        <w:spacing w:after="0"/>
        <w:ind w:firstLine="0"/>
        <w:jc w:val="both"/>
        <w:rPr>
          <w:rFonts w:ascii="Arial" w:eastAsia="Times New Roman" w:hAnsi="Arial" w:cs="Arial"/>
          <w:sz w:val="24"/>
          <w:szCs w:val="24"/>
        </w:rPr>
      </w:pPr>
      <w:r w:rsidRPr="0091526B">
        <w:rPr>
          <w:rFonts w:ascii="Sylfaen" w:eastAsia="Times New Roman" w:hAnsi="Sylfaen" w:cs="Arial"/>
          <w:sz w:val="24"/>
          <w:szCs w:val="24"/>
          <w:shd w:val="clear" w:color="auto" w:fill="F0F0F0" w:themeFill="background1"/>
          <w:lang w:val="ka-GE"/>
        </w:rPr>
        <w:t>ერთმანეთისათვის გამოცდილების გაზიარება;</w:t>
      </w:r>
    </w:p>
    <w:p w:rsidR="00E94597" w:rsidRPr="0091526B" w:rsidRDefault="00E94597" w:rsidP="00E94597">
      <w:pPr>
        <w:pStyle w:val="ListParagraph"/>
        <w:numPr>
          <w:ilvl w:val="0"/>
          <w:numId w:val="1"/>
        </w:numPr>
        <w:shd w:val="clear" w:color="auto" w:fill="F0F0F0" w:themeFill="background1"/>
        <w:spacing w:after="0"/>
        <w:ind w:firstLine="0"/>
        <w:jc w:val="both"/>
        <w:rPr>
          <w:rFonts w:ascii="Arial" w:eastAsia="Times New Roman" w:hAnsi="Arial" w:cs="Arial"/>
          <w:sz w:val="24"/>
          <w:szCs w:val="24"/>
        </w:rPr>
      </w:pPr>
      <w:r w:rsidRPr="0091526B">
        <w:rPr>
          <w:rFonts w:ascii="Sylfaen" w:eastAsia="Times New Roman" w:hAnsi="Sylfaen" w:cs="Arial"/>
          <w:sz w:val="24"/>
          <w:szCs w:val="24"/>
          <w:shd w:val="clear" w:color="auto" w:fill="F0F0F0" w:themeFill="background1"/>
          <w:lang w:val="ka-GE"/>
        </w:rPr>
        <w:t>პროფესიული განვითარების გზების დასახვა;</w:t>
      </w:r>
    </w:p>
    <w:p w:rsidR="00E94597" w:rsidRPr="0091526B" w:rsidRDefault="00E94597" w:rsidP="00E94597">
      <w:pPr>
        <w:pStyle w:val="ListParagraph"/>
        <w:numPr>
          <w:ilvl w:val="0"/>
          <w:numId w:val="1"/>
        </w:numPr>
        <w:shd w:val="clear" w:color="auto" w:fill="F0F0F0" w:themeFill="background1"/>
        <w:spacing w:after="0"/>
        <w:ind w:firstLine="0"/>
        <w:jc w:val="both"/>
        <w:rPr>
          <w:rFonts w:ascii="Sylfaen" w:eastAsia="Times New Roman" w:hAnsi="Sylfaen" w:cs="Arial"/>
          <w:sz w:val="24"/>
          <w:szCs w:val="24"/>
          <w:shd w:val="clear" w:color="auto" w:fill="F0F0F0" w:themeFill="background1"/>
          <w:lang w:val="ka-GE"/>
        </w:rPr>
      </w:pPr>
      <w:r w:rsidRPr="0091526B">
        <w:rPr>
          <w:rFonts w:ascii="Sylfaen" w:eastAsia="Times New Roman" w:hAnsi="Sylfaen" w:cs="Arial"/>
          <w:sz w:val="24"/>
          <w:szCs w:val="24"/>
          <w:shd w:val="clear" w:color="auto" w:fill="F0F0F0" w:themeFill="background1"/>
          <w:lang w:val="ka-GE"/>
        </w:rPr>
        <w:t>წარმატების წინაპირობის განსაზღვრა და პრობლემის გადაჭრის გზების ძიება.</w:t>
      </w:r>
    </w:p>
    <w:p w:rsidR="00E94597" w:rsidRPr="00E05C5F" w:rsidRDefault="00E94597" w:rsidP="00E94597">
      <w:pPr>
        <w:shd w:val="clear" w:color="auto" w:fill="F0F0F0" w:themeFill="background1"/>
        <w:spacing w:after="0"/>
        <w:jc w:val="both"/>
        <w:rPr>
          <w:rFonts w:ascii="Sylfaen" w:eastAsia="Times New Roman" w:hAnsi="Sylfaen" w:cs="Arial"/>
          <w:sz w:val="24"/>
          <w:szCs w:val="24"/>
          <w:shd w:val="clear" w:color="auto" w:fill="F0F0F0" w:themeFill="background1"/>
          <w:lang w:val="ka-GE"/>
        </w:rPr>
      </w:pPr>
      <w:r w:rsidRPr="00E05C5F">
        <w:rPr>
          <w:rFonts w:ascii="Sylfaen" w:eastAsia="Times New Roman" w:hAnsi="Sylfaen" w:cs="Arial"/>
          <w:sz w:val="24"/>
          <w:szCs w:val="24"/>
          <w:shd w:val="clear" w:color="auto" w:fill="F0F0F0" w:themeFill="background1"/>
          <w:lang w:val="ka-GE"/>
        </w:rPr>
        <w:t>წლის განმავლობაში ჩატარდება კათედრის სხდომები, განხორციელდება სხვადასხვა ღონისძიებები, პროექტები. კათედრები აქტიურად მუშაობენ სწავლების ხარისხის ამაღლებისათვის.</w:t>
      </w:r>
      <w:r w:rsidRPr="00E05C5F">
        <w:rPr>
          <w:rFonts w:ascii="Sylfaen" w:hAnsi="Sylfaen" w:cs="Sylfaen"/>
          <w:sz w:val="24"/>
          <w:szCs w:val="24"/>
          <w:lang w:val="ka-GE"/>
        </w:rPr>
        <w:t>სასწავლო</w:t>
      </w:r>
      <w:r w:rsidRPr="00E05C5F">
        <w:rPr>
          <w:rFonts w:ascii="Sylfaen" w:hAnsi="Sylfaen"/>
          <w:sz w:val="24"/>
          <w:szCs w:val="24"/>
          <w:lang w:val="ka-GE"/>
        </w:rPr>
        <w:t xml:space="preserve"> </w:t>
      </w:r>
      <w:r w:rsidRPr="00E05C5F">
        <w:rPr>
          <w:rFonts w:ascii="Sylfaen" w:hAnsi="Sylfaen" w:cs="Sylfaen"/>
          <w:sz w:val="24"/>
          <w:szCs w:val="24"/>
          <w:lang w:val="ka-GE"/>
        </w:rPr>
        <w:t>წლის</w:t>
      </w:r>
      <w:r w:rsidRPr="00E05C5F">
        <w:rPr>
          <w:rFonts w:ascii="Sylfaen" w:hAnsi="Sylfaen"/>
          <w:sz w:val="24"/>
          <w:szCs w:val="24"/>
          <w:lang w:val="ka-GE"/>
        </w:rPr>
        <w:t xml:space="preserve"> </w:t>
      </w:r>
      <w:r w:rsidRPr="00E05C5F">
        <w:rPr>
          <w:rFonts w:ascii="Sylfaen" w:hAnsi="Sylfaen" w:cs="Sylfaen"/>
          <w:sz w:val="24"/>
          <w:szCs w:val="24"/>
          <w:lang w:val="ka-GE"/>
        </w:rPr>
        <w:t>დაწყებამდე</w:t>
      </w:r>
      <w:r w:rsidRPr="00E05C5F">
        <w:rPr>
          <w:rFonts w:ascii="Sylfaen" w:hAnsi="Sylfaen"/>
          <w:sz w:val="24"/>
          <w:szCs w:val="24"/>
          <w:lang w:val="ka-GE"/>
        </w:rPr>
        <w:t xml:space="preserve"> </w:t>
      </w:r>
      <w:r w:rsidRPr="00E05C5F">
        <w:rPr>
          <w:rFonts w:ascii="Sylfaen" w:hAnsi="Sylfaen" w:cs="Sylfaen"/>
          <w:sz w:val="24"/>
          <w:szCs w:val="24"/>
          <w:lang w:val="ka-GE"/>
        </w:rPr>
        <w:t>კათედრები</w:t>
      </w:r>
      <w:r w:rsidRPr="00E05C5F">
        <w:rPr>
          <w:rFonts w:ascii="Sylfaen" w:hAnsi="Sylfaen"/>
          <w:sz w:val="24"/>
          <w:szCs w:val="24"/>
          <w:lang w:val="ka-GE"/>
        </w:rPr>
        <w:t xml:space="preserve"> </w:t>
      </w:r>
      <w:r w:rsidRPr="00E05C5F">
        <w:rPr>
          <w:rFonts w:ascii="Sylfaen" w:hAnsi="Sylfaen" w:cs="Sylfaen"/>
          <w:sz w:val="24"/>
          <w:szCs w:val="24"/>
          <w:lang w:val="ka-GE"/>
        </w:rPr>
        <w:t>განიხილავენ</w:t>
      </w:r>
      <w:r w:rsidRPr="00E05C5F">
        <w:rPr>
          <w:rFonts w:ascii="Sylfaen" w:hAnsi="Sylfaen"/>
          <w:sz w:val="24"/>
          <w:szCs w:val="24"/>
          <w:lang w:val="ka-GE"/>
        </w:rPr>
        <w:t xml:space="preserve"> </w:t>
      </w:r>
      <w:r w:rsidRPr="00E05C5F">
        <w:rPr>
          <w:rFonts w:ascii="Sylfaen" w:hAnsi="Sylfaen" w:cs="Sylfaen"/>
          <w:sz w:val="24"/>
          <w:szCs w:val="24"/>
          <w:lang w:val="ka-GE"/>
        </w:rPr>
        <w:t>შეფასების</w:t>
      </w:r>
      <w:r w:rsidRPr="00E05C5F">
        <w:rPr>
          <w:rFonts w:ascii="Sylfaen" w:hAnsi="Sylfaen"/>
          <w:sz w:val="24"/>
          <w:szCs w:val="24"/>
          <w:lang w:val="ka-GE"/>
        </w:rPr>
        <w:t xml:space="preserve"> </w:t>
      </w:r>
      <w:r w:rsidRPr="00E05C5F">
        <w:rPr>
          <w:rFonts w:ascii="Sylfaen" w:hAnsi="Sylfaen" w:cs="Sylfaen"/>
          <w:sz w:val="24"/>
          <w:szCs w:val="24"/>
          <w:lang w:val="ka-GE"/>
        </w:rPr>
        <w:t>სქემებს</w:t>
      </w:r>
      <w:r w:rsidRPr="00E05C5F">
        <w:rPr>
          <w:rFonts w:ascii="Sylfaen" w:hAnsi="Sylfaen"/>
          <w:sz w:val="24"/>
          <w:szCs w:val="24"/>
          <w:lang w:val="ka-GE"/>
        </w:rPr>
        <w:t xml:space="preserve">,   </w:t>
      </w:r>
      <w:r w:rsidRPr="00E05C5F">
        <w:rPr>
          <w:rFonts w:ascii="Sylfaen" w:hAnsi="Sylfaen" w:cs="Sylfaen"/>
          <w:sz w:val="24"/>
          <w:szCs w:val="24"/>
          <w:lang w:val="ka-GE"/>
        </w:rPr>
        <w:t>ტიპებს</w:t>
      </w:r>
      <w:r w:rsidRPr="00E05C5F">
        <w:rPr>
          <w:rFonts w:ascii="Sylfaen" w:hAnsi="Sylfaen"/>
          <w:sz w:val="24"/>
          <w:szCs w:val="24"/>
          <w:lang w:val="ka-GE"/>
        </w:rPr>
        <w:t xml:space="preserve">,  </w:t>
      </w:r>
      <w:r w:rsidRPr="00E05C5F">
        <w:rPr>
          <w:rFonts w:ascii="Sylfaen" w:hAnsi="Sylfaen" w:cs="Sylfaen"/>
          <w:sz w:val="24"/>
          <w:szCs w:val="24"/>
          <w:lang w:val="ka-GE"/>
        </w:rPr>
        <w:t>პრინციპებს</w:t>
      </w:r>
      <w:r w:rsidRPr="00E05C5F">
        <w:rPr>
          <w:rFonts w:ascii="Sylfaen" w:hAnsi="Sylfaen"/>
          <w:sz w:val="24"/>
          <w:szCs w:val="24"/>
          <w:lang w:val="ka-GE"/>
        </w:rPr>
        <w:t xml:space="preserve">. </w:t>
      </w:r>
      <w:r w:rsidRPr="00E05C5F">
        <w:rPr>
          <w:rFonts w:ascii="Sylfaen" w:hAnsi="Sylfaen" w:cs="Sylfaen"/>
          <w:sz w:val="24"/>
          <w:szCs w:val="24"/>
          <w:lang w:val="ka-GE"/>
        </w:rPr>
        <w:t>შეფასების</w:t>
      </w:r>
      <w:r w:rsidRPr="00E05C5F">
        <w:rPr>
          <w:rFonts w:ascii="Sylfaen" w:hAnsi="Sylfaen"/>
          <w:sz w:val="24"/>
          <w:szCs w:val="24"/>
          <w:lang w:val="ka-GE"/>
        </w:rPr>
        <w:t xml:space="preserve"> </w:t>
      </w:r>
      <w:r w:rsidRPr="00E05C5F">
        <w:rPr>
          <w:rFonts w:ascii="Sylfaen" w:hAnsi="Sylfaen" w:cs="Sylfaen"/>
          <w:sz w:val="24"/>
          <w:szCs w:val="24"/>
          <w:lang w:val="ka-GE"/>
        </w:rPr>
        <w:t>კრიტერიუმის</w:t>
      </w:r>
      <w:r w:rsidRPr="00E05C5F">
        <w:rPr>
          <w:rFonts w:ascii="Sylfaen" w:hAnsi="Sylfaen"/>
          <w:sz w:val="24"/>
          <w:szCs w:val="24"/>
          <w:lang w:val="ka-GE"/>
        </w:rPr>
        <w:t xml:space="preserve"> </w:t>
      </w:r>
      <w:r w:rsidRPr="00E05C5F">
        <w:rPr>
          <w:rFonts w:ascii="Sylfaen" w:hAnsi="Sylfaen" w:cs="Sylfaen"/>
          <w:sz w:val="24"/>
          <w:szCs w:val="24"/>
          <w:lang w:val="ka-GE"/>
        </w:rPr>
        <w:t>გამოყენებით</w:t>
      </w:r>
      <w:r w:rsidRPr="00E05C5F">
        <w:rPr>
          <w:rFonts w:ascii="Sylfaen" w:hAnsi="Sylfaen"/>
          <w:sz w:val="24"/>
          <w:szCs w:val="24"/>
          <w:lang w:val="ka-GE"/>
        </w:rPr>
        <w:t xml:space="preserve"> </w:t>
      </w:r>
      <w:r w:rsidRPr="00E05C5F">
        <w:rPr>
          <w:rFonts w:ascii="Sylfaen" w:hAnsi="Sylfaen" w:cs="Sylfaen"/>
          <w:sz w:val="24"/>
          <w:szCs w:val="24"/>
          <w:lang w:val="ka-GE"/>
        </w:rPr>
        <w:t>ადგენენ</w:t>
      </w:r>
      <w:r w:rsidRPr="00E05C5F">
        <w:rPr>
          <w:rFonts w:ascii="Sylfaen" w:hAnsi="Sylfaen"/>
          <w:sz w:val="24"/>
          <w:szCs w:val="24"/>
          <w:lang w:val="ka-GE"/>
        </w:rPr>
        <w:t xml:space="preserve"> </w:t>
      </w:r>
      <w:r w:rsidRPr="00E05C5F">
        <w:rPr>
          <w:rFonts w:ascii="Sylfaen" w:hAnsi="Sylfaen" w:cs="Sylfaen"/>
          <w:sz w:val="24"/>
          <w:szCs w:val="24"/>
          <w:lang w:val="ka-GE"/>
        </w:rPr>
        <w:t>შეფასების</w:t>
      </w:r>
      <w:r w:rsidRPr="00E05C5F">
        <w:rPr>
          <w:rFonts w:ascii="Sylfaen" w:hAnsi="Sylfaen"/>
          <w:sz w:val="24"/>
          <w:szCs w:val="24"/>
          <w:lang w:val="ka-GE"/>
        </w:rPr>
        <w:t xml:space="preserve"> </w:t>
      </w:r>
      <w:r w:rsidRPr="00E05C5F">
        <w:rPr>
          <w:rFonts w:ascii="Sylfaen" w:hAnsi="Sylfaen" w:cs="Sylfaen"/>
          <w:sz w:val="24"/>
          <w:szCs w:val="24"/>
          <w:lang w:val="ka-GE"/>
        </w:rPr>
        <w:t>ანალიტიკურ</w:t>
      </w:r>
      <w:r w:rsidRPr="00E05C5F">
        <w:rPr>
          <w:rFonts w:ascii="Sylfaen" w:hAnsi="Sylfaen"/>
          <w:sz w:val="24"/>
          <w:szCs w:val="24"/>
          <w:lang w:val="ka-GE"/>
        </w:rPr>
        <w:t xml:space="preserve">, </w:t>
      </w:r>
      <w:r w:rsidRPr="00E05C5F">
        <w:rPr>
          <w:rFonts w:ascii="Sylfaen" w:hAnsi="Sylfaen" w:cs="Sylfaen"/>
          <w:sz w:val="24"/>
          <w:szCs w:val="24"/>
          <w:lang w:val="ka-GE"/>
        </w:rPr>
        <w:t>ზოგად</w:t>
      </w:r>
      <w:r w:rsidRPr="00E05C5F">
        <w:rPr>
          <w:rFonts w:ascii="Sylfaen" w:hAnsi="Sylfaen"/>
          <w:sz w:val="24"/>
          <w:szCs w:val="24"/>
          <w:lang w:val="ka-GE"/>
        </w:rPr>
        <w:t xml:space="preserve"> ,</w:t>
      </w:r>
      <w:r w:rsidRPr="00E05C5F">
        <w:rPr>
          <w:rFonts w:ascii="Sylfaen" w:hAnsi="Sylfaen" w:cs="Sylfaen"/>
          <w:sz w:val="24"/>
          <w:szCs w:val="24"/>
          <w:lang w:val="ka-GE"/>
        </w:rPr>
        <w:t>ჰოლისტურ</w:t>
      </w:r>
      <w:r w:rsidRPr="00E05C5F">
        <w:rPr>
          <w:rFonts w:ascii="Sylfaen" w:hAnsi="Sylfaen"/>
          <w:sz w:val="24"/>
          <w:szCs w:val="24"/>
          <w:lang w:val="ka-GE"/>
        </w:rPr>
        <w:t xml:space="preserve"> </w:t>
      </w:r>
      <w:r w:rsidRPr="00E05C5F">
        <w:rPr>
          <w:rFonts w:ascii="Sylfaen" w:hAnsi="Sylfaen" w:cs="Sylfaen"/>
          <w:sz w:val="24"/>
          <w:szCs w:val="24"/>
          <w:lang w:val="ka-GE"/>
        </w:rPr>
        <w:t>და</w:t>
      </w:r>
      <w:r w:rsidRPr="00E05C5F">
        <w:rPr>
          <w:rFonts w:ascii="Sylfaen" w:hAnsi="Sylfaen"/>
          <w:sz w:val="24"/>
          <w:szCs w:val="24"/>
          <w:lang w:val="ka-GE"/>
        </w:rPr>
        <w:t xml:space="preserve"> </w:t>
      </w:r>
      <w:r w:rsidRPr="00E05C5F">
        <w:rPr>
          <w:rFonts w:ascii="Sylfaen" w:hAnsi="Sylfaen" w:cs="Sylfaen"/>
          <w:sz w:val="24"/>
          <w:szCs w:val="24"/>
          <w:lang w:val="ka-GE"/>
        </w:rPr>
        <w:t>კონკრეტულ</w:t>
      </w:r>
      <w:r w:rsidRPr="00E05C5F">
        <w:rPr>
          <w:rFonts w:ascii="Sylfaen" w:hAnsi="Sylfaen"/>
          <w:sz w:val="24"/>
          <w:szCs w:val="24"/>
          <w:lang w:val="ka-GE"/>
        </w:rPr>
        <w:t xml:space="preserve"> </w:t>
      </w:r>
      <w:r w:rsidRPr="00E05C5F">
        <w:rPr>
          <w:rFonts w:ascii="Sylfaen" w:hAnsi="Sylfaen" w:cs="Sylfaen"/>
          <w:sz w:val="24"/>
          <w:szCs w:val="24"/>
          <w:lang w:val="ka-GE"/>
        </w:rPr>
        <w:t>რუბრიკებს</w:t>
      </w:r>
      <w:r w:rsidRPr="00E05C5F">
        <w:rPr>
          <w:rFonts w:ascii="Sylfaen" w:hAnsi="Sylfaen"/>
          <w:sz w:val="24"/>
          <w:szCs w:val="24"/>
          <w:lang w:val="ka-GE"/>
        </w:rPr>
        <w:t xml:space="preserve">.   </w:t>
      </w:r>
      <w:r w:rsidRPr="00E05C5F">
        <w:rPr>
          <w:rFonts w:ascii="Sylfaen" w:hAnsi="Sylfaen" w:cs="Sylfaen"/>
          <w:sz w:val="24"/>
          <w:szCs w:val="24"/>
          <w:lang w:val="ka-GE"/>
        </w:rPr>
        <w:t>შეიმუშავებენ</w:t>
      </w:r>
      <w:r w:rsidRPr="00E05C5F">
        <w:rPr>
          <w:rFonts w:ascii="Sylfaen" w:hAnsi="Sylfaen"/>
          <w:sz w:val="24"/>
          <w:szCs w:val="24"/>
          <w:lang w:val="ka-GE"/>
        </w:rPr>
        <w:t xml:space="preserve"> </w:t>
      </w:r>
      <w:r w:rsidRPr="00E05C5F">
        <w:rPr>
          <w:rFonts w:ascii="Sylfaen" w:hAnsi="Sylfaen" w:cs="Sylfaen"/>
          <w:sz w:val="24"/>
          <w:szCs w:val="24"/>
          <w:lang w:val="ka-GE"/>
        </w:rPr>
        <w:t>სხვადასხვა</w:t>
      </w:r>
      <w:r w:rsidRPr="00E05C5F">
        <w:rPr>
          <w:rFonts w:ascii="Sylfaen" w:hAnsi="Sylfaen"/>
          <w:sz w:val="24"/>
          <w:szCs w:val="24"/>
          <w:lang w:val="ka-GE"/>
        </w:rPr>
        <w:t xml:space="preserve"> </w:t>
      </w:r>
      <w:r w:rsidRPr="00E05C5F">
        <w:rPr>
          <w:rFonts w:ascii="Sylfaen" w:hAnsi="Sylfaen" w:cs="Sylfaen"/>
          <w:sz w:val="24"/>
          <w:szCs w:val="24"/>
          <w:lang w:val="ka-GE"/>
        </w:rPr>
        <w:t>დავალების</w:t>
      </w:r>
      <w:r w:rsidRPr="00E05C5F">
        <w:rPr>
          <w:rFonts w:ascii="Sylfaen" w:hAnsi="Sylfaen"/>
          <w:sz w:val="24"/>
          <w:szCs w:val="24"/>
          <w:lang w:val="ka-GE"/>
        </w:rPr>
        <w:t xml:space="preserve"> /</w:t>
      </w:r>
      <w:r w:rsidRPr="00E05C5F">
        <w:rPr>
          <w:rFonts w:ascii="Sylfaen" w:hAnsi="Sylfaen" w:cs="Sylfaen"/>
          <w:sz w:val="24"/>
          <w:szCs w:val="24"/>
          <w:lang w:val="ka-GE"/>
        </w:rPr>
        <w:t>აქტივობის</w:t>
      </w:r>
      <w:r w:rsidRPr="00E05C5F">
        <w:rPr>
          <w:rFonts w:ascii="Sylfaen" w:hAnsi="Sylfaen"/>
          <w:sz w:val="24"/>
          <w:szCs w:val="24"/>
          <w:lang w:val="ka-GE"/>
        </w:rPr>
        <w:t xml:space="preserve"> </w:t>
      </w:r>
      <w:r w:rsidRPr="00E05C5F">
        <w:rPr>
          <w:rFonts w:ascii="Sylfaen" w:hAnsi="Sylfaen" w:cs="Sylfaen"/>
          <w:sz w:val="24"/>
          <w:szCs w:val="24"/>
          <w:lang w:val="ka-GE"/>
        </w:rPr>
        <w:t>შეფასების</w:t>
      </w:r>
      <w:r w:rsidRPr="00E05C5F">
        <w:rPr>
          <w:rFonts w:ascii="Sylfaen" w:hAnsi="Sylfaen"/>
          <w:sz w:val="24"/>
          <w:szCs w:val="24"/>
          <w:lang w:val="ka-GE"/>
        </w:rPr>
        <w:t xml:space="preserve"> </w:t>
      </w:r>
      <w:r w:rsidRPr="00E05C5F">
        <w:rPr>
          <w:rFonts w:ascii="Sylfaen" w:hAnsi="Sylfaen" w:cs="Sylfaen"/>
          <w:sz w:val="24"/>
          <w:szCs w:val="24"/>
          <w:lang w:val="ka-GE"/>
        </w:rPr>
        <w:t>რუბრიკებს</w:t>
      </w:r>
      <w:r w:rsidRPr="00E05C5F">
        <w:rPr>
          <w:rFonts w:ascii="Sylfaen" w:hAnsi="Sylfaen"/>
          <w:sz w:val="24"/>
          <w:szCs w:val="24"/>
          <w:lang w:val="ka-GE"/>
        </w:rPr>
        <w:t xml:space="preserve">, </w:t>
      </w:r>
      <w:r w:rsidRPr="00E05C5F">
        <w:rPr>
          <w:rFonts w:ascii="Sylfaen" w:hAnsi="Sylfaen" w:cs="Sylfaen"/>
          <w:sz w:val="24"/>
          <w:szCs w:val="24"/>
          <w:lang w:val="ka-GE"/>
        </w:rPr>
        <w:t>თვითშეფასების</w:t>
      </w:r>
      <w:r w:rsidRPr="00E05C5F">
        <w:rPr>
          <w:rFonts w:ascii="Sylfaen" w:hAnsi="Sylfaen"/>
          <w:sz w:val="24"/>
          <w:szCs w:val="24"/>
          <w:lang w:val="ka-GE"/>
        </w:rPr>
        <w:t xml:space="preserve">, </w:t>
      </w:r>
      <w:r w:rsidRPr="00E05C5F">
        <w:rPr>
          <w:rFonts w:ascii="Sylfaen" w:hAnsi="Sylfaen" w:cs="Sylfaen"/>
          <w:sz w:val="24"/>
          <w:szCs w:val="24"/>
          <w:lang w:val="ka-GE"/>
        </w:rPr>
        <w:t>ურთიერთშეფასების</w:t>
      </w:r>
      <w:r w:rsidRPr="00E05C5F">
        <w:rPr>
          <w:rFonts w:ascii="Sylfaen" w:hAnsi="Sylfaen"/>
          <w:sz w:val="24"/>
          <w:szCs w:val="24"/>
          <w:lang w:val="ka-GE"/>
        </w:rPr>
        <w:t xml:space="preserve"> </w:t>
      </w:r>
      <w:r w:rsidRPr="00E05C5F">
        <w:rPr>
          <w:rFonts w:ascii="Sylfaen" w:hAnsi="Sylfaen" w:cs="Sylfaen"/>
          <w:sz w:val="24"/>
          <w:szCs w:val="24"/>
          <w:lang w:val="ka-GE"/>
        </w:rPr>
        <w:t>ფორმებს</w:t>
      </w:r>
      <w:r w:rsidRPr="00E05C5F">
        <w:rPr>
          <w:rFonts w:ascii="Sylfaen" w:hAnsi="Sylfaen"/>
          <w:sz w:val="24"/>
          <w:szCs w:val="24"/>
          <w:lang w:val="ka-GE"/>
        </w:rPr>
        <w:t xml:space="preserve"> </w:t>
      </w:r>
      <w:r w:rsidRPr="00E05C5F">
        <w:rPr>
          <w:rFonts w:ascii="Sylfaen" w:hAnsi="Sylfaen" w:cs="Sylfaen"/>
          <w:sz w:val="24"/>
          <w:szCs w:val="24"/>
          <w:lang w:val="ka-GE"/>
        </w:rPr>
        <w:t>და</w:t>
      </w:r>
      <w:r w:rsidRPr="00E05C5F">
        <w:rPr>
          <w:rFonts w:ascii="Sylfaen" w:hAnsi="Sylfaen"/>
          <w:sz w:val="24"/>
          <w:szCs w:val="24"/>
          <w:lang w:val="ka-GE"/>
        </w:rPr>
        <w:t xml:space="preserve"> </w:t>
      </w:r>
      <w:r w:rsidRPr="00E05C5F">
        <w:rPr>
          <w:rFonts w:ascii="Sylfaen" w:hAnsi="Sylfaen" w:cs="Sylfaen"/>
          <w:sz w:val="24"/>
          <w:szCs w:val="24"/>
          <w:lang w:val="ka-GE"/>
        </w:rPr>
        <w:t>სხვ</w:t>
      </w:r>
      <w:r w:rsidRPr="00E05C5F">
        <w:rPr>
          <w:rFonts w:ascii="Sylfaen" w:hAnsi="Sylfaen"/>
          <w:sz w:val="24"/>
          <w:szCs w:val="24"/>
          <w:lang w:val="ka-GE"/>
        </w:rPr>
        <w:t>.</w:t>
      </w:r>
    </w:p>
    <w:p w:rsidR="00E94597" w:rsidRPr="0091526B" w:rsidRDefault="00E94597" w:rsidP="00E94597">
      <w:pPr>
        <w:jc w:val="both"/>
        <w:rPr>
          <w:rFonts w:ascii="Sylfaen" w:eastAsia="Times New Roman" w:hAnsi="Sylfaen" w:cs="Times New Roman"/>
          <w:color w:val="000000"/>
          <w:sz w:val="24"/>
          <w:szCs w:val="24"/>
          <w:lang w:val="ka-GE"/>
        </w:rPr>
      </w:pPr>
      <w:r w:rsidRPr="0091526B">
        <w:rPr>
          <w:rFonts w:ascii="Sylfaen" w:eastAsia="Times New Roman" w:hAnsi="Sylfaen" w:cs="Arial"/>
          <w:sz w:val="24"/>
          <w:szCs w:val="24"/>
          <w:shd w:val="clear" w:color="auto" w:fill="F0F0F0" w:themeFill="background1"/>
          <w:lang w:val="ka-GE"/>
        </w:rPr>
        <w:t xml:space="preserve">  მასწავლებლები  ესწრებოდნენ  </w:t>
      </w:r>
      <w:r w:rsidRPr="0091526B">
        <w:rPr>
          <w:rFonts w:ascii="Sylfaen" w:eastAsia="Times New Roman" w:hAnsi="Sylfaen" w:cs="Times New Roman"/>
          <w:color w:val="000000"/>
          <w:sz w:val="24"/>
          <w:szCs w:val="24"/>
          <w:lang w:val="ka-GE"/>
        </w:rPr>
        <w:t>Facebook live-ბს,</w:t>
      </w:r>
      <w:r w:rsidRPr="00C522CF">
        <w:rPr>
          <w:rFonts w:ascii="Sylfaen" w:eastAsia="Times New Roman" w:hAnsi="Sylfaen" w:cs="Times New Roman"/>
          <w:color w:val="000000"/>
          <w:sz w:val="24"/>
          <w:szCs w:val="24"/>
          <w:lang w:val="ka-GE"/>
        </w:rPr>
        <w:t xml:space="preserve">  onlain </w:t>
      </w:r>
      <w:r w:rsidRPr="0091526B">
        <w:rPr>
          <w:rFonts w:ascii="Sylfaen" w:eastAsia="Times New Roman" w:hAnsi="Sylfaen" w:cs="Times New Roman"/>
          <w:color w:val="000000"/>
          <w:sz w:val="24"/>
          <w:szCs w:val="24"/>
          <w:lang w:val="ka-GE"/>
        </w:rPr>
        <w:t xml:space="preserve">ვებინარებსა და  შეხვედრებს :მათ განიხილეს ესგ-ის პრიორიტეტული დანერგვის მექანიზმები, სასკოლო </w:t>
      </w:r>
      <w:r>
        <w:rPr>
          <w:rFonts w:ascii="Sylfaen" w:eastAsia="Times New Roman" w:hAnsi="Sylfaen" w:cs="Times New Roman"/>
          <w:color w:val="000000"/>
          <w:sz w:val="24"/>
          <w:szCs w:val="24"/>
          <w:lang w:val="ka-GE"/>
        </w:rPr>
        <w:t xml:space="preserve"> </w:t>
      </w:r>
      <w:r w:rsidRPr="00C522CF">
        <w:rPr>
          <w:rFonts w:ascii="Sylfaen" w:eastAsia="Times New Roman" w:hAnsi="Sylfaen" w:cs="Times New Roman"/>
          <w:color w:val="000000"/>
          <w:sz w:val="24"/>
          <w:szCs w:val="24"/>
          <w:lang w:val="ka-GE"/>
        </w:rPr>
        <w:t xml:space="preserve"> </w:t>
      </w:r>
      <w:r>
        <w:rPr>
          <w:rFonts w:ascii="Sylfaen" w:eastAsia="Times New Roman" w:hAnsi="Sylfaen" w:cs="Times New Roman"/>
          <w:color w:val="000000"/>
          <w:sz w:val="24"/>
          <w:szCs w:val="24"/>
          <w:lang w:val="ka-GE"/>
        </w:rPr>
        <w:t>და საგნობრივი კურიკულუმ</w:t>
      </w:r>
      <w:r w:rsidRPr="0091526B">
        <w:rPr>
          <w:rFonts w:ascii="Sylfaen" w:eastAsia="Times New Roman" w:hAnsi="Sylfaen" w:cs="Times New Roman"/>
          <w:color w:val="000000"/>
          <w:sz w:val="24"/>
          <w:szCs w:val="24"/>
          <w:lang w:val="ka-GE"/>
        </w:rPr>
        <w:t>ების შემუშავების პრინციპები, კომპლექსური დავალებების შექმნის მეთოდები.</w:t>
      </w:r>
    </w:p>
    <w:p w:rsidR="00E94597" w:rsidRPr="0091526B" w:rsidRDefault="00E94597" w:rsidP="00E94597">
      <w:pPr>
        <w:pStyle w:val="NoSpacing"/>
        <w:spacing w:line="276" w:lineRule="auto"/>
        <w:jc w:val="both"/>
        <w:rPr>
          <w:rFonts w:ascii="Sylfaen" w:hAnsi="Sylfaen"/>
          <w:sz w:val="24"/>
          <w:szCs w:val="24"/>
          <w:lang w:val="ka-GE"/>
        </w:rPr>
      </w:pPr>
      <w:r w:rsidRPr="0091526B">
        <w:rPr>
          <w:rFonts w:ascii="Sylfaen" w:hAnsi="Sylfaen" w:cs="Sylfaen"/>
          <w:sz w:val="24"/>
          <w:szCs w:val="24"/>
          <w:lang w:val="ka-GE"/>
        </w:rPr>
        <w:lastRenderedPageBreak/>
        <w:t>გეოგრაფიის</w:t>
      </w:r>
      <w:r w:rsidRPr="0091526B">
        <w:rPr>
          <w:rFonts w:ascii="Sylfaen" w:hAnsi="Sylfaen"/>
          <w:sz w:val="24"/>
          <w:szCs w:val="24"/>
          <w:lang w:val="ka-GE"/>
        </w:rPr>
        <w:t xml:space="preserve"> </w:t>
      </w:r>
      <w:r w:rsidRPr="0091526B">
        <w:rPr>
          <w:rFonts w:ascii="Sylfaen" w:hAnsi="Sylfaen" w:cs="Sylfaen"/>
          <w:sz w:val="24"/>
          <w:szCs w:val="24"/>
          <w:lang w:val="ka-GE"/>
        </w:rPr>
        <w:t>მასწავლებელი</w:t>
      </w:r>
      <w:r w:rsidRPr="0091526B">
        <w:rPr>
          <w:rFonts w:ascii="Sylfaen" w:hAnsi="Sylfaen"/>
          <w:sz w:val="24"/>
          <w:szCs w:val="24"/>
          <w:lang w:val="ka-GE"/>
        </w:rPr>
        <w:t xml:space="preserve"> </w:t>
      </w:r>
      <w:r w:rsidRPr="0091526B">
        <w:rPr>
          <w:rFonts w:ascii="Sylfaen" w:hAnsi="Sylfaen" w:cs="Sylfaen"/>
          <w:sz w:val="24"/>
          <w:szCs w:val="24"/>
          <w:lang w:val="ka-GE"/>
        </w:rPr>
        <w:t>ნ</w:t>
      </w:r>
      <w:r w:rsidRPr="0091526B">
        <w:rPr>
          <w:rFonts w:ascii="Sylfaen" w:hAnsi="Sylfaen"/>
          <w:sz w:val="24"/>
          <w:szCs w:val="24"/>
          <w:lang w:val="ka-GE"/>
        </w:rPr>
        <w:t xml:space="preserve">. </w:t>
      </w:r>
      <w:r w:rsidRPr="0091526B">
        <w:rPr>
          <w:rFonts w:ascii="Sylfaen" w:hAnsi="Sylfaen" w:cs="Sylfaen"/>
          <w:sz w:val="24"/>
          <w:szCs w:val="24"/>
          <w:lang w:val="ka-GE"/>
        </w:rPr>
        <w:t>ფაჩუაშვილი</w:t>
      </w:r>
      <w:r w:rsidRPr="0091526B">
        <w:rPr>
          <w:rFonts w:ascii="Sylfaen" w:hAnsi="Sylfaen"/>
          <w:sz w:val="24"/>
          <w:szCs w:val="24"/>
          <w:lang w:val="ka-GE"/>
        </w:rPr>
        <w:t xml:space="preserve"> </w:t>
      </w:r>
      <w:r w:rsidRPr="0091526B">
        <w:rPr>
          <w:rFonts w:ascii="Sylfaen" w:hAnsi="Sylfaen" w:cs="Sylfaen"/>
          <w:sz w:val="24"/>
          <w:szCs w:val="24"/>
          <w:lang w:val="ka-GE"/>
        </w:rPr>
        <w:t>დაესწრო</w:t>
      </w:r>
      <w:r w:rsidRPr="0091526B">
        <w:rPr>
          <w:rFonts w:ascii="Sylfaen" w:hAnsi="Sylfaen"/>
          <w:sz w:val="24"/>
          <w:szCs w:val="24"/>
          <w:lang w:val="ka-GE"/>
        </w:rPr>
        <w:t>-.</w:t>
      </w:r>
      <w:r w:rsidRPr="0091526B">
        <w:rPr>
          <w:rFonts w:ascii="Sylfaen" w:hAnsi="Sylfaen" w:cs="Sylfaen"/>
          <w:sz w:val="24"/>
          <w:szCs w:val="24"/>
          <w:lang w:val="ka-GE"/>
        </w:rPr>
        <w:t>თემას</w:t>
      </w:r>
      <w:r w:rsidRPr="0091526B">
        <w:rPr>
          <w:rFonts w:ascii="Sylfaen" w:hAnsi="Sylfaen"/>
          <w:sz w:val="24"/>
          <w:szCs w:val="24"/>
          <w:lang w:val="ka-GE"/>
        </w:rPr>
        <w:t xml:space="preserve"> : </w:t>
      </w:r>
      <w:r w:rsidRPr="0091526B">
        <w:rPr>
          <w:rFonts w:ascii="Sylfaen" w:hAnsi="Sylfaen" w:cs="Sylfaen"/>
          <w:sz w:val="24"/>
          <w:szCs w:val="24"/>
          <w:lang w:val="ka-GE"/>
        </w:rPr>
        <w:t>საბაზო საფეხურის</w:t>
      </w:r>
      <w:r>
        <w:rPr>
          <w:rFonts w:ascii="Sylfaen" w:hAnsi="Sylfaen" w:cs="Sylfaen"/>
          <w:sz w:val="24"/>
          <w:szCs w:val="24"/>
          <w:lang w:val="ka-GE"/>
        </w:rPr>
        <w:t xml:space="preserve"> </w:t>
      </w:r>
      <w:r w:rsidRPr="0091526B">
        <w:rPr>
          <w:rFonts w:ascii="Sylfaen" w:hAnsi="Sylfaen" w:cs="Sylfaen"/>
          <w:sz w:val="24"/>
          <w:szCs w:val="24"/>
          <w:lang w:val="ka-GE"/>
        </w:rPr>
        <w:t>გეოგრაფიის სტანდარტების  განხილვა</w:t>
      </w:r>
      <w:r>
        <w:rPr>
          <w:rFonts w:ascii="Sylfaen" w:hAnsi="Sylfaen" w:cs="Sylfaen"/>
          <w:sz w:val="24"/>
          <w:szCs w:val="24"/>
          <w:lang w:val="ka-GE"/>
        </w:rPr>
        <w:t xml:space="preserve">,  </w:t>
      </w:r>
      <w:r w:rsidRPr="0091526B">
        <w:rPr>
          <w:rFonts w:ascii="Sylfaen" w:hAnsi="Sylfaen" w:cs="Sylfaen"/>
          <w:sz w:val="24"/>
          <w:szCs w:val="24"/>
          <w:lang w:val="ka-GE"/>
        </w:rPr>
        <w:t>კერძო ტრენინგებს როლანდ ხოჯანაშვილის და მაია ბლიაძის მდგრადი განვითარების პრინციპების დანერგვის ტრენინგებს.</w:t>
      </w:r>
    </w:p>
    <w:p w:rsidR="00E94597" w:rsidRPr="0091526B" w:rsidRDefault="00E94597" w:rsidP="00E94597">
      <w:pPr>
        <w:pStyle w:val="NoSpacing"/>
        <w:spacing w:line="276" w:lineRule="auto"/>
        <w:jc w:val="both"/>
        <w:rPr>
          <w:rFonts w:ascii="Sylfaen" w:hAnsi="Sylfaen" w:cs="Sylfaen"/>
          <w:sz w:val="24"/>
          <w:szCs w:val="24"/>
          <w:lang w:val="ka-GE"/>
        </w:rPr>
      </w:pPr>
      <w:r w:rsidRPr="0091526B">
        <w:rPr>
          <w:rFonts w:ascii="Sylfaen" w:hAnsi="Sylfaen" w:cs="Sylfaen"/>
          <w:sz w:val="24"/>
          <w:szCs w:val="24"/>
          <w:lang w:val="ka-GE"/>
        </w:rPr>
        <w:t>ისტორიის მასწავლებლები ბ.ჯალაღანია და ქ.ლომიძე --მესამე</w:t>
      </w:r>
      <w:r w:rsidRPr="0091526B">
        <w:rPr>
          <w:rFonts w:ascii="Sylfaen" w:hAnsi="Sylfaen" w:cs="Calibri"/>
          <w:sz w:val="24"/>
          <w:szCs w:val="24"/>
          <w:lang w:val="ka-GE"/>
        </w:rPr>
        <w:t xml:space="preserve"> </w:t>
      </w:r>
      <w:r w:rsidRPr="0091526B">
        <w:rPr>
          <w:rFonts w:ascii="Sylfaen" w:hAnsi="Sylfaen" w:cs="Sylfaen"/>
          <w:sz w:val="24"/>
          <w:szCs w:val="24"/>
          <w:lang w:val="ka-GE"/>
        </w:rPr>
        <w:t>თაობის</w:t>
      </w:r>
      <w:r w:rsidRPr="0091526B">
        <w:rPr>
          <w:rFonts w:ascii="Sylfaen" w:hAnsi="Sylfaen" w:cs="Calibri"/>
          <w:sz w:val="24"/>
          <w:szCs w:val="24"/>
          <w:lang w:val="ka-GE"/>
        </w:rPr>
        <w:t xml:space="preserve"> </w:t>
      </w:r>
      <w:r w:rsidRPr="0091526B">
        <w:rPr>
          <w:rFonts w:ascii="Sylfaen" w:hAnsi="Sylfaen" w:cs="Sylfaen"/>
          <w:sz w:val="24"/>
          <w:szCs w:val="24"/>
          <w:lang w:val="ka-GE"/>
        </w:rPr>
        <w:t>ეროვნული</w:t>
      </w:r>
      <w:r w:rsidRPr="0091526B">
        <w:rPr>
          <w:rFonts w:ascii="Sylfaen" w:hAnsi="Sylfaen" w:cs="Calibri"/>
          <w:sz w:val="24"/>
          <w:szCs w:val="24"/>
          <w:lang w:val="ka-GE"/>
        </w:rPr>
        <w:t xml:space="preserve"> </w:t>
      </w:r>
      <w:r w:rsidRPr="0091526B">
        <w:rPr>
          <w:rFonts w:ascii="Sylfaen" w:hAnsi="Sylfaen" w:cs="Sylfaen"/>
          <w:sz w:val="24"/>
          <w:szCs w:val="24"/>
          <w:lang w:val="ka-GE"/>
        </w:rPr>
        <w:t>სასწავლო</w:t>
      </w:r>
      <w:r w:rsidRPr="0091526B">
        <w:rPr>
          <w:rFonts w:ascii="Sylfaen" w:hAnsi="Sylfaen" w:cs="Calibri"/>
          <w:sz w:val="24"/>
          <w:szCs w:val="24"/>
          <w:lang w:val="ka-GE"/>
        </w:rPr>
        <w:t xml:space="preserve"> </w:t>
      </w:r>
      <w:r w:rsidRPr="0091526B">
        <w:rPr>
          <w:rFonts w:ascii="Sylfaen" w:hAnsi="Sylfaen" w:cs="Sylfaen"/>
          <w:sz w:val="24"/>
          <w:szCs w:val="24"/>
          <w:lang w:val="ka-GE"/>
        </w:rPr>
        <w:t>გეგმა</w:t>
      </w:r>
      <w:r w:rsidRPr="0091526B">
        <w:rPr>
          <w:rFonts w:ascii="Sylfaen" w:hAnsi="Sylfaen" w:cs="Calibri"/>
          <w:sz w:val="24"/>
          <w:szCs w:val="24"/>
          <w:lang w:val="ka-GE"/>
        </w:rPr>
        <w:t xml:space="preserve"> (</w:t>
      </w:r>
      <w:r w:rsidRPr="0091526B">
        <w:rPr>
          <w:rFonts w:ascii="Sylfaen" w:hAnsi="Sylfaen" w:cs="Sylfaen"/>
          <w:sz w:val="24"/>
          <w:szCs w:val="24"/>
          <w:lang w:val="ka-GE"/>
        </w:rPr>
        <w:t>განსხვავებები</w:t>
      </w:r>
      <w:r w:rsidRPr="0091526B">
        <w:rPr>
          <w:rFonts w:ascii="Sylfaen" w:hAnsi="Sylfaen" w:cs="Calibri"/>
          <w:sz w:val="24"/>
          <w:szCs w:val="24"/>
          <w:lang w:val="ka-GE"/>
        </w:rPr>
        <w:t xml:space="preserve"> </w:t>
      </w:r>
      <w:r w:rsidRPr="0091526B">
        <w:rPr>
          <w:rFonts w:ascii="Sylfaen" w:hAnsi="Sylfaen" w:cs="Sylfaen"/>
          <w:sz w:val="24"/>
          <w:szCs w:val="24"/>
          <w:lang w:val="ka-GE"/>
        </w:rPr>
        <w:t>და</w:t>
      </w:r>
      <w:r w:rsidRPr="0091526B">
        <w:rPr>
          <w:rFonts w:ascii="Sylfaen" w:hAnsi="Sylfaen" w:cs="Calibri"/>
          <w:sz w:val="24"/>
          <w:szCs w:val="24"/>
          <w:lang w:val="ka-GE"/>
        </w:rPr>
        <w:t xml:space="preserve"> </w:t>
      </w:r>
      <w:r w:rsidRPr="0091526B">
        <w:rPr>
          <w:rFonts w:ascii="Sylfaen" w:hAnsi="Sylfaen" w:cs="Sylfaen"/>
          <w:sz w:val="24"/>
          <w:szCs w:val="24"/>
          <w:lang w:val="ka-GE"/>
        </w:rPr>
        <w:t>გამოწვევები</w:t>
      </w:r>
      <w:r w:rsidRPr="0091526B">
        <w:rPr>
          <w:rFonts w:ascii="Sylfaen" w:hAnsi="Sylfaen"/>
          <w:sz w:val="24"/>
          <w:szCs w:val="24"/>
          <w:lang w:val="ka-GE"/>
        </w:rPr>
        <w:t> )</w:t>
      </w:r>
      <w:r w:rsidRPr="0091526B">
        <w:rPr>
          <w:rFonts w:ascii="Sylfaen" w:hAnsi="Sylfaen" w:cs="Sylfaen"/>
          <w:sz w:val="24"/>
          <w:szCs w:val="24"/>
          <w:lang w:val="ka-GE"/>
        </w:rPr>
        <w:t xml:space="preserve"> </w:t>
      </w:r>
    </w:p>
    <w:p w:rsidR="00E94597" w:rsidRPr="0091526B" w:rsidRDefault="00E94597" w:rsidP="00E94597">
      <w:pPr>
        <w:pStyle w:val="NoSpacing"/>
        <w:spacing w:line="276" w:lineRule="auto"/>
        <w:jc w:val="both"/>
        <w:rPr>
          <w:rFonts w:ascii="Sylfaen" w:hAnsi="Sylfaen" w:cs="Sylfaen"/>
          <w:sz w:val="24"/>
          <w:szCs w:val="24"/>
          <w:lang w:val="ka-GE"/>
        </w:rPr>
      </w:pPr>
      <w:r w:rsidRPr="0091526B">
        <w:rPr>
          <w:rFonts w:ascii="Sylfaen" w:hAnsi="Sylfaen" w:cs="Sylfaen"/>
          <w:sz w:val="24"/>
          <w:szCs w:val="24"/>
          <w:lang w:val="ka-GE"/>
        </w:rPr>
        <w:t>ფიზიკის პედაგოგი  ი.გიორგაძე</w:t>
      </w:r>
      <w:r>
        <w:rPr>
          <w:rFonts w:ascii="Sylfaen" w:hAnsi="Sylfaen" w:cs="Sylfaen"/>
          <w:sz w:val="24"/>
          <w:szCs w:val="24"/>
          <w:lang w:val="ka-GE"/>
        </w:rPr>
        <w:t xml:space="preserve">,  დაეცნო ელრესურსს </w:t>
      </w:r>
      <w:r w:rsidRPr="0091526B">
        <w:rPr>
          <w:rFonts w:ascii="Sylfaen" w:hAnsi="Sylfaen" w:cs="Sylfaen"/>
          <w:sz w:val="24"/>
          <w:szCs w:val="24"/>
          <w:lang w:val="ka-GE"/>
        </w:rPr>
        <w:t>მესამე</w:t>
      </w:r>
      <w:r w:rsidRPr="0091526B">
        <w:rPr>
          <w:rFonts w:ascii="Sylfaen" w:hAnsi="Sylfaen" w:cs="Calibri"/>
          <w:sz w:val="24"/>
          <w:szCs w:val="24"/>
          <w:lang w:val="ka-GE"/>
        </w:rPr>
        <w:t xml:space="preserve"> </w:t>
      </w:r>
      <w:r w:rsidRPr="0091526B">
        <w:rPr>
          <w:rFonts w:ascii="Sylfaen" w:hAnsi="Sylfaen" w:cs="Sylfaen"/>
          <w:sz w:val="24"/>
          <w:szCs w:val="24"/>
          <w:lang w:val="ka-GE"/>
        </w:rPr>
        <w:t>თაობის</w:t>
      </w:r>
      <w:r w:rsidRPr="0091526B">
        <w:rPr>
          <w:rFonts w:ascii="Sylfaen" w:hAnsi="Sylfaen" w:cs="Calibri"/>
          <w:sz w:val="24"/>
          <w:szCs w:val="24"/>
          <w:lang w:val="ka-GE"/>
        </w:rPr>
        <w:t xml:space="preserve"> </w:t>
      </w:r>
      <w:r w:rsidRPr="0091526B">
        <w:rPr>
          <w:rFonts w:ascii="Sylfaen" w:hAnsi="Sylfaen" w:cs="Sylfaen"/>
          <w:sz w:val="24"/>
          <w:szCs w:val="24"/>
          <w:lang w:val="ka-GE"/>
        </w:rPr>
        <w:t>ეროვნული</w:t>
      </w:r>
      <w:r w:rsidRPr="0091526B">
        <w:rPr>
          <w:rFonts w:ascii="Sylfaen" w:hAnsi="Sylfaen" w:cs="Calibri"/>
          <w:sz w:val="24"/>
          <w:szCs w:val="24"/>
          <w:lang w:val="ka-GE"/>
        </w:rPr>
        <w:t xml:space="preserve"> </w:t>
      </w:r>
      <w:r w:rsidRPr="0091526B">
        <w:rPr>
          <w:rFonts w:ascii="Sylfaen" w:hAnsi="Sylfaen" w:cs="Sylfaen"/>
          <w:sz w:val="24"/>
          <w:szCs w:val="24"/>
          <w:lang w:val="ka-GE"/>
        </w:rPr>
        <w:t>სასწავლო</w:t>
      </w:r>
      <w:r w:rsidRPr="0091526B">
        <w:rPr>
          <w:rFonts w:ascii="Sylfaen" w:hAnsi="Sylfaen" w:cs="Calibri"/>
          <w:sz w:val="24"/>
          <w:szCs w:val="24"/>
          <w:lang w:val="ka-GE"/>
        </w:rPr>
        <w:t xml:space="preserve"> </w:t>
      </w:r>
      <w:r w:rsidRPr="0091526B">
        <w:rPr>
          <w:rFonts w:ascii="Sylfaen" w:hAnsi="Sylfaen" w:cs="Sylfaen"/>
          <w:sz w:val="24"/>
          <w:szCs w:val="24"/>
          <w:lang w:val="ka-GE"/>
        </w:rPr>
        <w:t>გეგმა</w:t>
      </w:r>
      <w:r w:rsidRPr="0091526B">
        <w:rPr>
          <w:rFonts w:ascii="Sylfaen" w:hAnsi="Sylfaen" w:cs="Calibri"/>
          <w:sz w:val="24"/>
          <w:szCs w:val="24"/>
          <w:lang w:val="ka-GE"/>
        </w:rPr>
        <w:t xml:space="preserve"> </w:t>
      </w:r>
      <w:r w:rsidRPr="0091526B">
        <w:rPr>
          <w:rFonts w:ascii="Sylfaen" w:hAnsi="Sylfaen" w:cs="Sylfaen"/>
          <w:sz w:val="24"/>
          <w:szCs w:val="24"/>
          <w:lang w:val="ka-GE"/>
        </w:rPr>
        <w:t>და</w:t>
      </w:r>
      <w:r w:rsidRPr="0091526B">
        <w:rPr>
          <w:rFonts w:ascii="Sylfaen" w:hAnsi="Sylfaen" w:cs="Calibri"/>
          <w:sz w:val="24"/>
          <w:szCs w:val="24"/>
          <w:lang w:val="ka-GE"/>
        </w:rPr>
        <w:t xml:space="preserve"> </w:t>
      </w:r>
      <w:r w:rsidRPr="0091526B">
        <w:rPr>
          <w:rFonts w:ascii="Sylfaen" w:hAnsi="Sylfaen" w:cs="Sylfaen"/>
          <w:sz w:val="24"/>
          <w:szCs w:val="24"/>
          <w:lang w:val="ka-GE"/>
        </w:rPr>
        <w:t>ფიზიკის</w:t>
      </w:r>
      <w:r w:rsidRPr="0091526B">
        <w:rPr>
          <w:rFonts w:ascii="Sylfaen" w:hAnsi="Sylfaen" w:cs="Calibri"/>
          <w:sz w:val="24"/>
          <w:szCs w:val="24"/>
          <w:lang w:val="ka-GE"/>
        </w:rPr>
        <w:t xml:space="preserve"> </w:t>
      </w:r>
      <w:r w:rsidRPr="0091526B">
        <w:rPr>
          <w:rFonts w:ascii="Sylfaen" w:hAnsi="Sylfaen" w:cs="Sylfaen"/>
          <w:sz w:val="24"/>
          <w:szCs w:val="24"/>
          <w:lang w:val="ka-GE"/>
        </w:rPr>
        <w:t>სტანდარტი</w:t>
      </w:r>
      <w:r>
        <w:rPr>
          <w:rFonts w:ascii="Sylfaen" w:hAnsi="Sylfaen"/>
          <w:sz w:val="24"/>
          <w:szCs w:val="24"/>
          <w:lang w:val="ka-GE"/>
        </w:rPr>
        <w:t xml:space="preserve"> . </w:t>
      </w:r>
    </w:p>
    <w:p w:rsidR="00E94597" w:rsidRPr="0091526B" w:rsidRDefault="00E94597" w:rsidP="00E94597">
      <w:pPr>
        <w:pStyle w:val="NoSpacing"/>
        <w:spacing w:line="276" w:lineRule="auto"/>
        <w:jc w:val="both"/>
        <w:rPr>
          <w:rFonts w:ascii="Sylfaen" w:hAnsi="Sylfaen"/>
          <w:sz w:val="24"/>
          <w:szCs w:val="24"/>
          <w:lang w:val="ka-GE"/>
        </w:rPr>
      </w:pPr>
      <w:r w:rsidRPr="0091526B">
        <w:rPr>
          <w:rFonts w:ascii="Sylfaen" w:hAnsi="Sylfaen" w:cs="Sylfaen"/>
          <w:sz w:val="24"/>
          <w:szCs w:val="24"/>
          <w:lang w:val="ka-GE"/>
        </w:rPr>
        <w:t>მ.</w:t>
      </w:r>
      <w:r>
        <w:rPr>
          <w:rFonts w:ascii="Sylfaen" w:hAnsi="Sylfaen" w:cs="Sylfaen"/>
          <w:sz w:val="24"/>
          <w:szCs w:val="24"/>
          <w:lang w:val="ka-GE"/>
        </w:rPr>
        <w:t>მხე</w:t>
      </w:r>
      <w:r w:rsidRPr="0091526B">
        <w:rPr>
          <w:rFonts w:ascii="Sylfaen" w:hAnsi="Sylfaen" w:cs="Sylfaen"/>
          <w:sz w:val="24"/>
          <w:szCs w:val="24"/>
          <w:lang w:val="ka-GE"/>
        </w:rPr>
        <w:t>იძე --სახვითი</w:t>
      </w:r>
      <w:r w:rsidRPr="0091526B">
        <w:rPr>
          <w:rFonts w:ascii="Sylfaen" w:hAnsi="Sylfaen" w:cs="Calibri"/>
          <w:sz w:val="24"/>
          <w:szCs w:val="24"/>
          <w:lang w:val="ka-GE"/>
        </w:rPr>
        <w:t xml:space="preserve"> </w:t>
      </w:r>
      <w:r w:rsidRPr="0091526B">
        <w:rPr>
          <w:rFonts w:ascii="Sylfaen" w:hAnsi="Sylfaen" w:cs="Sylfaen"/>
          <w:sz w:val="24"/>
          <w:szCs w:val="24"/>
          <w:lang w:val="ka-GE"/>
        </w:rPr>
        <w:t>და</w:t>
      </w:r>
      <w:r w:rsidRPr="0091526B">
        <w:rPr>
          <w:rFonts w:ascii="Sylfaen" w:hAnsi="Sylfaen" w:cs="Calibri"/>
          <w:sz w:val="24"/>
          <w:szCs w:val="24"/>
          <w:lang w:val="ka-GE"/>
        </w:rPr>
        <w:t xml:space="preserve"> </w:t>
      </w:r>
      <w:r w:rsidRPr="0091526B">
        <w:rPr>
          <w:rFonts w:ascii="Sylfaen" w:hAnsi="Sylfaen" w:cs="Sylfaen"/>
          <w:sz w:val="24"/>
          <w:szCs w:val="24"/>
          <w:lang w:val="ka-GE"/>
        </w:rPr>
        <w:t>გამოყენებითი</w:t>
      </w:r>
      <w:r w:rsidRPr="0091526B">
        <w:rPr>
          <w:rFonts w:ascii="Sylfaen" w:hAnsi="Sylfaen" w:cs="Calibri"/>
          <w:sz w:val="24"/>
          <w:szCs w:val="24"/>
          <w:lang w:val="ka-GE"/>
        </w:rPr>
        <w:t xml:space="preserve"> </w:t>
      </w:r>
      <w:r w:rsidRPr="0091526B">
        <w:rPr>
          <w:rFonts w:ascii="Sylfaen" w:hAnsi="Sylfaen" w:cs="Sylfaen"/>
          <w:sz w:val="24"/>
          <w:szCs w:val="24"/>
          <w:lang w:val="ka-GE"/>
        </w:rPr>
        <w:t>ხელოვნების</w:t>
      </w:r>
      <w:r w:rsidRPr="0091526B">
        <w:rPr>
          <w:rFonts w:ascii="Sylfaen" w:hAnsi="Sylfaen" w:cs="Calibri"/>
          <w:sz w:val="24"/>
          <w:szCs w:val="24"/>
          <w:lang w:val="ka-GE"/>
        </w:rPr>
        <w:t xml:space="preserve"> </w:t>
      </w:r>
      <w:r w:rsidRPr="0091526B">
        <w:rPr>
          <w:rFonts w:ascii="Sylfaen" w:hAnsi="Sylfaen" w:cs="Sylfaen"/>
          <w:sz w:val="24"/>
          <w:szCs w:val="24"/>
          <w:lang w:val="ka-GE"/>
        </w:rPr>
        <w:t>სწავლების</w:t>
      </w:r>
      <w:r w:rsidRPr="0091526B">
        <w:rPr>
          <w:rFonts w:ascii="Sylfaen" w:hAnsi="Sylfaen" w:cs="Calibri"/>
          <w:sz w:val="24"/>
          <w:szCs w:val="24"/>
          <w:lang w:val="ka-GE"/>
        </w:rPr>
        <w:t xml:space="preserve"> </w:t>
      </w:r>
      <w:r w:rsidRPr="0091526B">
        <w:rPr>
          <w:rFonts w:ascii="Sylfaen" w:hAnsi="Sylfaen" w:cs="Sylfaen"/>
          <w:sz w:val="24"/>
          <w:szCs w:val="24"/>
          <w:lang w:val="ka-GE"/>
        </w:rPr>
        <w:t>ზოგადი</w:t>
      </w:r>
      <w:r w:rsidRPr="0091526B">
        <w:rPr>
          <w:rFonts w:ascii="Sylfaen" w:hAnsi="Sylfaen" w:cs="Calibri"/>
          <w:sz w:val="24"/>
          <w:szCs w:val="24"/>
          <w:lang w:val="ka-GE"/>
        </w:rPr>
        <w:t xml:space="preserve"> </w:t>
      </w:r>
      <w:r w:rsidRPr="0091526B">
        <w:rPr>
          <w:rFonts w:ascii="Sylfaen" w:hAnsi="Sylfaen" w:cs="Sylfaen"/>
          <w:sz w:val="24"/>
          <w:szCs w:val="24"/>
          <w:lang w:val="ka-GE"/>
        </w:rPr>
        <w:t>პრინციპები</w:t>
      </w:r>
      <w:r w:rsidRPr="0091526B">
        <w:rPr>
          <w:rFonts w:ascii="Sylfaen" w:hAnsi="Sylfaen"/>
          <w:sz w:val="24"/>
          <w:szCs w:val="24"/>
          <w:lang w:val="ka-GE"/>
        </w:rPr>
        <w:t> .</w:t>
      </w:r>
    </w:p>
    <w:p w:rsidR="00E94597" w:rsidRPr="00C522CF" w:rsidRDefault="00E94597" w:rsidP="00E94597">
      <w:pPr>
        <w:pStyle w:val="NoSpacing"/>
        <w:spacing w:line="276" w:lineRule="auto"/>
        <w:rPr>
          <w:rFonts w:ascii="Sylfaen" w:hAnsi="Sylfaen"/>
          <w:sz w:val="24"/>
          <w:szCs w:val="24"/>
          <w:lang w:val="ka-GE"/>
        </w:rPr>
      </w:pPr>
      <w:r w:rsidRPr="0091526B">
        <w:rPr>
          <w:rFonts w:ascii="Sylfaen" w:hAnsi="Sylfaen" w:cs="Sylfaen"/>
          <w:sz w:val="24"/>
          <w:szCs w:val="24"/>
          <w:lang w:val="ka-GE"/>
        </w:rPr>
        <w:t>ქიმიის  პედაგოგი:ნ.მანაგაძე, -მესამე</w:t>
      </w:r>
      <w:r w:rsidRPr="0091526B">
        <w:rPr>
          <w:rFonts w:ascii="Sylfaen" w:hAnsi="Sylfaen" w:cs="Calibri"/>
          <w:sz w:val="24"/>
          <w:szCs w:val="24"/>
          <w:lang w:val="ka-GE"/>
        </w:rPr>
        <w:t xml:space="preserve"> </w:t>
      </w:r>
      <w:r w:rsidRPr="0091526B">
        <w:rPr>
          <w:rFonts w:ascii="Sylfaen" w:hAnsi="Sylfaen" w:cs="Sylfaen"/>
          <w:sz w:val="24"/>
          <w:szCs w:val="24"/>
          <w:lang w:val="ka-GE"/>
        </w:rPr>
        <w:t>თაობის</w:t>
      </w:r>
      <w:r w:rsidRPr="0091526B">
        <w:rPr>
          <w:rFonts w:ascii="Sylfaen" w:hAnsi="Sylfaen" w:cs="Calibri"/>
          <w:sz w:val="24"/>
          <w:szCs w:val="24"/>
          <w:lang w:val="ka-GE"/>
        </w:rPr>
        <w:t xml:space="preserve"> </w:t>
      </w:r>
      <w:r w:rsidRPr="0091526B">
        <w:rPr>
          <w:rFonts w:ascii="Sylfaen" w:hAnsi="Sylfaen" w:cs="Sylfaen"/>
          <w:sz w:val="24"/>
          <w:szCs w:val="24"/>
          <w:lang w:val="ka-GE"/>
        </w:rPr>
        <w:t>ეროვნული</w:t>
      </w:r>
      <w:r w:rsidRPr="0091526B">
        <w:rPr>
          <w:rFonts w:ascii="Sylfaen" w:hAnsi="Sylfaen" w:cs="Calibri"/>
          <w:sz w:val="24"/>
          <w:szCs w:val="24"/>
          <w:lang w:val="ka-GE"/>
        </w:rPr>
        <w:t xml:space="preserve"> </w:t>
      </w:r>
      <w:r w:rsidRPr="0091526B">
        <w:rPr>
          <w:rFonts w:ascii="Sylfaen" w:hAnsi="Sylfaen" w:cs="Sylfaen"/>
          <w:sz w:val="24"/>
          <w:szCs w:val="24"/>
          <w:lang w:val="ka-GE"/>
        </w:rPr>
        <w:t>სასწავლო</w:t>
      </w:r>
      <w:r w:rsidRPr="0091526B">
        <w:rPr>
          <w:rFonts w:ascii="Sylfaen" w:hAnsi="Sylfaen" w:cs="Calibri"/>
          <w:sz w:val="24"/>
          <w:szCs w:val="24"/>
          <w:lang w:val="ka-GE"/>
        </w:rPr>
        <w:t xml:space="preserve"> </w:t>
      </w:r>
      <w:r w:rsidRPr="0091526B">
        <w:rPr>
          <w:rFonts w:ascii="Sylfaen" w:hAnsi="Sylfaen" w:cs="Sylfaen"/>
          <w:sz w:val="24"/>
          <w:szCs w:val="24"/>
          <w:lang w:val="ka-GE"/>
        </w:rPr>
        <w:t>გეგმა</w:t>
      </w:r>
      <w:r w:rsidRPr="0091526B">
        <w:rPr>
          <w:rFonts w:ascii="Sylfaen" w:hAnsi="Sylfaen" w:cs="Calibri"/>
          <w:sz w:val="24"/>
          <w:szCs w:val="24"/>
          <w:lang w:val="ka-GE"/>
        </w:rPr>
        <w:t xml:space="preserve"> </w:t>
      </w:r>
      <w:r>
        <w:rPr>
          <w:rFonts w:ascii="Sylfaen" w:hAnsi="Sylfaen" w:cs="Calibri"/>
          <w:sz w:val="24"/>
          <w:szCs w:val="24"/>
          <w:lang w:val="ka-GE"/>
        </w:rPr>
        <w:t xml:space="preserve"> ასევე </w:t>
      </w:r>
      <w:r w:rsidRPr="0091526B">
        <w:rPr>
          <w:rFonts w:ascii="Sylfaen" w:hAnsi="Sylfaen" w:cs="Sylfaen"/>
          <w:sz w:val="24"/>
          <w:szCs w:val="24"/>
        </w:rPr>
        <w:t>ნივთიერებათა</w:t>
      </w:r>
      <w:r w:rsidRPr="0091526B">
        <w:rPr>
          <w:rFonts w:ascii="Sylfaen" w:hAnsi="Sylfaen"/>
          <w:sz w:val="24"/>
          <w:szCs w:val="24"/>
        </w:rPr>
        <w:t xml:space="preserve"> </w:t>
      </w:r>
      <w:r w:rsidRPr="0091526B">
        <w:rPr>
          <w:rFonts w:ascii="Sylfaen" w:hAnsi="Sylfaen" w:cs="Sylfaen"/>
          <w:sz w:val="24"/>
          <w:szCs w:val="24"/>
        </w:rPr>
        <w:t>მრავალფეროვნება</w:t>
      </w:r>
      <w:r>
        <w:rPr>
          <w:rFonts w:ascii="Sylfaen" w:hAnsi="Sylfaen"/>
          <w:sz w:val="24"/>
          <w:szCs w:val="24"/>
          <w:lang w:val="ka-GE"/>
        </w:rPr>
        <w:t xml:space="preserve">ს. </w:t>
      </w:r>
      <w:r w:rsidRPr="0091526B">
        <w:rPr>
          <w:rFonts w:ascii="Sylfaen" w:hAnsi="Sylfaen"/>
          <w:sz w:val="24"/>
          <w:szCs w:val="24"/>
          <w:lang w:val="ka-GE"/>
        </w:rPr>
        <w:t xml:space="preserve"> ქოუჩი  რუსუდან  არზიანი </w:t>
      </w:r>
      <w:r w:rsidRPr="0091526B">
        <w:rPr>
          <w:rFonts w:ascii="Sylfaen" w:hAnsi="Sylfaen" w:cs="Arial"/>
          <w:sz w:val="24"/>
          <w:szCs w:val="24"/>
          <w:lang w:val="ka-GE"/>
        </w:rPr>
        <w:t xml:space="preserve"> </w:t>
      </w:r>
    </w:p>
    <w:p w:rsidR="00E94597" w:rsidRPr="0091526B" w:rsidRDefault="00E94597" w:rsidP="00E94597">
      <w:pPr>
        <w:pStyle w:val="NoSpacing"/>
        <w:spacing w:line="276" w:lineRule="auto"/>
        <w:rPr>
          <w:rFonts w:ascii="Sylfaen" w:hAnsi="Sylfaen" w:cs="Sylfaen"/>
          <w:sz w:val="24"/>
          <w:szCs w:val="24"/>
          <w:lang w:val="ka-GE"/>
        </w:rPr>
      </w:pPr>
      <w:r w:rsidRPr="0091526B">
        <w:rPr>
          <w:rFonts w:ascii="Sylfaen" w:hAnsi="Sylfaen" w:cs="Sylfaen"/>
          <w:sz w:val="24"/>
          <w:szCs w:val="24"/>
          <w:lang w:val="ka-GE"/>
        </w:rPr>
        <w:t xml:space="preserve"> ბიოლოგიის  პედაგოგები  თ.გვასალია, ნ.გოგოლაძე---მესამე</w:t>
      </w:r>
      <w:r w:rsidRPr="0091526B">
        <w:rPr>
          <w:rFonts w:ascii="Sylfaen" w:hAnsi="Sylfaen" w:cs="Calibri"/>
          <w:sz w:val="24"/>
          <w:szCs w:val="24"/>
          <w:lang w:val="ka-GE"/>
        </w:rPr>
        <w:t xml:space="preserve"> </w:t>
      </w:r>
      <w:r w:rsidRPr="0091526B">
        <w:rPr>
          <w:rFonts w:ascii="Sylfaen" w:hAnsi="Sylfaen" w:cs="Sylfaen"/>
          <w:sz w:val="24"/>
          <w:szCs w:val="24"/>
          <w:lang w:val="ka-GE"/>
        </w:rPr>
        <w:t>თაობის</w:t>
      </w:r>
      <w:r w:rsidRPr="0091526B">
        <w:rPr>
          <w:rFonts w:ascii="Sylfaen" w:hAnsi="Sylfaen" w:cs="Calibri"/>
          <w:sz w:val="24"/>
          <w:szCs w:val="24"/>
          <w:lang w:val="ka-GE"/>
        </w:rPr>
        <w:t xml:space="preserve"> </w:t>
      </w:r>
      <w:r w:rsidRPr="0091526B">
        <w:rPr>
          <w:rFonts w:ascii="Sylfaen" w:hAnsi="Sylfaen" w:cs="Sylfaen"/>
          <w:sz w:val="24"/>
          <w:szCs w:val="24"/>
          <w:lang w:val="ka-GE"/>
        </w:rPr>
        <w:t>ეროვნული</w:t>
      </w:r>
      <w:r w:rsidRPr="0091526B">
        <w:rPr>
          <w:rFonts w:ascii="Sylfaen" w:hAnsi="Sylfaen" w:cs="Calibri"/>
          <w:sz w:val="24"/>
          <w:szCs w:val="24"/>
          <w:lang w:val="ka-GE"/>
        </w:rPr>
        <w:t xml:space="preserve"> </w:t>
      </w:r>
      <w:r w:rsidRPr="0091526B">
        <w:rPr>
          <w:rFonts w:ascii="Sylfaen" w:hAnsi="Sylfaen" w:cs="Sylfaen"/>
          <w:sz w:val="24"/>
          <w:szCs w:val="24"/>
          <w:lang w:val="ka-GE"/>
        </w:rPr>
        <w:t>სასწავლო</w:t>
      </w:r>
      <w:r w:rsidRPr="0091526B">
        <w:rPr>
          <w:rFonts w:ascii="Sylfaen" w:hAnsi="Sylfaen" w:cs="Calibri"/>
          <w:sz w:val="24"/>
          <w:szCs w:val="24"/>
          <w:lang w:val="ka-GE"/>
        </w:rPr>
        <w:t xml:space="preserve"> </w:t>
      </w:r>
      <w:r>
        <w:rPr>
          <w:rFonts w:ascii="Sylfaen" w:hAnsi="Sylfaen" w:cs="Sylfaen"/>
          <w:sz w:val="24"/>
          <w:szCs w:val="24"/>
          <w:lang w:val="ka-GE"/>
        </w:rPr>
        <w:t>გეგმის საგნობრივ მიზნებს და სამიზნე ცნებების შესაბამისობებს.</w:t>
      </w:r>
      <w:r w:rsidRPr="0091526B">
        <w:rPr>
          <w:rFonts w:ascii="Sylfaen" w:hAnsi="Sylfaen" w:cs="Calibri"/>
          <w:sz w:val="24"/>
          <w:szCs w:val="24"/>
          <w:lang w:val="ka-GE"/>
        </w:rPr>
        <w:t xml:space="preserve"> </w:t>
      </w:r>
      <w:r>
        <w:rPr>
          <w:rFonts w:ascii="Sylfaen" w:hAnsi="Sylfaen" w:cs="Sylfaen"/>
          <w:sz w:val="24"/>
          <w:szCs w:val="24"/>
          <w:lang w:val="ka-GE"/>
        </w:rPr>
        <w:t xml:space="preserve"> </w:t>
      </w:r>
    </w:p>
    <w:p w:rsidR="00E94597" w:rsidRPr="0091526B" w:rsidRDefault="00E94597" w:rsidP="00E94597">
      <w:pPr>
        <w:pStyle w:val="NoSpacing"/>
        <w:spacing w:line="276" w:lineRule="auto"/>
        <w:rPr>
          <w:rFonts w:ascii="Sylfaen" w:hAnsi="Sylfaen" w:cs="Arial"/>
          <w:sz w:val="24"/>
          <w:szCs w:val="24"/>
          <w:lang w:val="ka-GE"/>
        </w:rPr>
      </w:pPr>
      <w:r w:rsidRPr="0091526B">
        <w:rPr>
          <w:rFonts w:ascii="Sylfaen" w:hAnsi="Sylfaen" w:cs="Sylfaen"/>
          <w:sz w:val="24"/>
          <w:szCs w:val="24"/>
          <w:lang w:val="ka-GE"/>
        </w:rPr>
        <w:t>მუსიკის</w:t>
      </w:r>
      <w:r>
        <w:rPr>
          <w:rFonts w:ascii="Sylfaen" w:hAnsi="Sylfaen" w:cs="Arial"/>
          <w:sz w:val="24"/>
          <w:szCs w:val="24"/>
          <w:lang w:val="ka-GE"/>
        </w:rPr>
        <w:t xml:space="preserve">  მასწავლებელი ა.ბზიკაძე </w:t>
      </w:r>
      <w:r w:rsidRPr="0091526B">
        <w:rPr>
          <w:rFonts w:ascii="Sylfaen" w:hAnsi="Sylfaen" w:cs="Sylfaen"/>
          <w:sz w:val="24"/>
          <w:szCs w:val="24"/>
          <w:lang w:val="ka-GE"/>
        </w:rPr>
        <w:t>მუსიკის</w:t>
      </w:r>
      <w:r w:rsidRPr="0091526B">
        <w:rPr>
          <w:rFonts w:ascii="Sylfaen" w:hAnsi="Sylfaen" w:cs="Arial"/>
          <w:sz w:val="24"/>
          <w:szCs w:val="24"/>
          <w:lang w:val="ka-GE"/>
        </w:rPr>
        <w:t xml:space="preserve"> </w:t>
      </w:r>
      <w:r w:rsidRPr="0091526B">
        <w:rPr>
          <w:rFonts w:ascii="Sylfaen" w:hAnsi="Sylfaen" w:cs="Sylfaen"/>
          <w:sz w:val="24"/>
          <w:szCs w:val="24"/>
          <w:lang w:val="ka-GE"/>
        </w:rPr>
        <w:t>სწავლების</w:t>
      </w:r>
      <w:r w:rsidRPr="0091526B">
        <w:rPr>
          <w:rFonts w:ascii="Sylfaen" w:hAnsi="Sylfaen" w:cs="Arial"/>
          <w:sz w:val="24"/>
          <w:szCs w:val="24"/>
          <w:lang w:val="ka-GE"/>
        </w:rPr>
        <w:t xml:space="preserve"> </w:t>
      </w:r>
      <w:r w:rsidRPr="0091526B">
        <w:rPr>
          <w:rFonts w:ascii="Sylfaen" w:hAnsi="Sylfaen" w:cs="Sylfaen"/>
          <w:sz w:val="24"/>
          <w:szCs w:val="24"/>
          <w:lang w:val="ka-GE"/>
        </w:rPr>
        <w:t>ზოგადი</w:t>
      </w:r>
      <w:r w:rsidRPr="0091526B">
        <w:rPr>
          <w:rFonts w:ascii="Sylfaen" w:hAnsi="Sylfaen" w:cs="Arial"/>
          <w:sz w:val="24"/>
          <w:szCs w:val="24"/>
          <w:lang w:val="ka-GE"/>
        </w:rPr>
        <w:t xml:space="preserve"> </w:t>
      </w:r>
      <w:r>
        <w:rPr>
          <w:rFonts w:ascii="Sylfaen" w:hAnsi="Sylfaen" w:cs="Sylfaen"/>
          <w:sz w:val="24"/>
          <w:szCs w:val="24"/>
          <w:lang w:val="ka-GE"/>
        </w:rPr>
        <w:t>პრინციპებებს და მუსიკის პროექტული სწავლების პრინციპებს გაეცნო.</w:t>
      </w:r>
      <w:r w:rsidRPr="0091526B">
        <w:rPr>
          <w:rFonts w:ascii="Sylfaen" w:hAnsi="Sylfaen" w:cs="Arial"/>
          <w:sz w:val="24"/>
          <w:szCs w:val="24"/>
          <w:lang w:val="ka-GE"/>
        </w:rPr>
        <w:t xml:space="preserve"> </w:t>
      </w:r>
    </w:p>
    <w:p w:rsidR="00E94597" w:rsidRDefault="00E94597" w:rsidP="00E94597">
      <w:pPr>
        <w:pStyle w:val="NoSpacing"/>
        <w:spacing w:line="276" w:lineRule="auto"/>
        <w:rPr>
          <w:rFonts w:ascii="Sylfaen" w:hAnsi="Sylfaen"/>
          <w:sz w:val="24"/>
          <w:szCs w:val="24"/>
          <w:lang w:val="ka-GE"/>
        </w:rPr>
      </w:pPr>
      <w:r w:rsidRPr="0091526B">
        <w:rPr>
          <w:rFonts w:ascii="Sylfaen" w:hAnsi="Sylfaen" w:cs="Sylfaen"/>
          <w:sz w:val="24"/>
          <w:szCs w:val="24"/>
        </w:rPr>
        <w:t>სპორტი</w:t>
      </w:r>
      <w:r w:rsidRPr="0091526B">
        <w:rPr>
          <w:rFonts w:ascii="Sylfaen" w:hAnsi="Sylfaen"/>
          <w:sz w:val="24"/>
          <w:szCs w:val="24"/>
        </w:rPr>
        <w:t xml:space="preserve">   </w:t>
      </w:r>
      <w:r w:rsidRPr="0091526B">
        <w:rPr>
          <w:rFonts w:ascii="Sylfaen" w:hAnsi="Sylfaen" w:cs="Sylfaen"/>
          <w:sz w:val="24"/>
          <w:szCs w:val="24"/>
        </w:rPr>
        <w:t>თემა</w:t>
      </w:r>
      <w:r w:rsidRPr="0091526B">
        <w:rPr>
          <w:rFonts w:ascii="Sylfaen" w:hAnsi="Sylfaen"/>
          <w:sz w:val="24"/>
          <w:szCs w:val="24"/>
        </w:rPr>
        <w:t xml:space="preserve">: </w:t>
      </w:r>
      <w:r w:rsidRPr="0091526B">
        <w:rPr>
          <w:rFonts w:ascii="Sylfaen" w:hAnsi="Sylfaen" w:cs="Sylfaen"/>
          <w:sz w:val="24"/>
          <w:szCs w:val="24"/>
        </w:rPr>
        <w:t>ფეხბურთი</w:t>
      </w:r>
      <w:r>
        <w:rPr>
          <w:rFonts w:ascii="Sylfaen" w:hAnsi="Sylfaen" w:cs="Sylfaen"/>
          <w:sz w:val="24"/>
          <w:szCs w:val="24"/>
          <w:lang w:val="ka-GE"/>
        </w:rPr>
        <w:t xml:space="preserve">ს სწავლება  </w:t>
      </w:r>
      <w:r w:rsidRPr="0091526B">
        <w:rPr>
          <w:rFonts w:ascii="Sylfaen" w:hAnsi="Sylfaen"/>
          <w:sz w:val="24"/>
          <w:szCs w:val="24"/>
        </w:rPr>
        <w:t xml:space="preserve">( </w:t>
      </w:r>
      <w:r w:rsidRPr="0091526B">
        <w:rPr>
          <w:rFonts w:ascii="Sylfaen" w:hAnsi="Sylfaen" w:cs="Sylfaen"/>
          <w:sz w:val="24"/>
          <w:szCs w:val="24"/>
        </w:rPr>
        <w:t>საბაზო</w:t>
      </w:r>
      <w:r w:rsidRPr="0091526B">
        <w:rPr>
          <w:rFonts w:ascii="Sylfaen" w:hAnsi="Sylfaen"/>
          <w:sz w:val="24"/>
          <w:szCs w:val="24"/>
        </w:rPr>
        <w:t xml:space="preserve"> </w:t>
      </w:r>
      <w:r w:rsidRPr="0091526B">
        <w:rPr>
          <w:rFonts w:ascii="Sylfaen" w:hAnsi="Sylfaen" w:cs="Sylfaen"/>
          <w:sz w:val="24"/>
          <w:szCs w:val="24"/>
        </w:rPr>
        <w:t>საფეხური</w:t>
      </w:r>
      <w:r w:rsidRPr="0091526B">
        <w:rPr>
          <w:rFonts w:ascii="Sylfaen" w:hAnsi="Sylfaen"/>
          <w:sz w:val="24"/>
          <w:szCs w:val="24"/>
        </w:rPr>
        <w:t>).</w:t>
      </w:r>
    </w:p>
    <w:p w:rsidR="00E94597" w:rsidRPr="00C522CF" w:rsidRDefault="00E94597" w:rsidP="00E94597">
      <w:pPr>
        <w:pStyle w:val="NoSpacing"/>
        <w:spacing w:line="276" w:lineRule="auto"/>
        <w:rPr>
          <w:rFonts w:ascii="Sylfaen" w:hAnsi="Sylfaen"/>
          <w:sz w:val="24"/>
          <w:szCs w:val="24"/>
          <w:lang w:val="ka-GE"/>
        </w:rPr>
      </w:pPr>
      <w:r>
        <w:rPr>
          <w:rFonts w:ascii="Sylfaen" w:hAnsi="Sylfaen"/>
          <w:sz w:val="24"/>
          <w:szCs w:val="24"/>
          <w:lang w:val="ka-GE"/>
        </w:rPr>
        <w:t>მათემატიკის მასწავლებლები ელრესურსებს და Math</w:t>
      </w:r>
      <w:r w:rsidRPr="00E94597">
        <w:rPr>
          <w:rFonts w:ascii="Sylfaen" w:hAnsi="Sylfaen"/>
          <w:sz w:val="24"/>
          <w:szCs w:val="24"/>
          <w:lang w:val="ka-GE"/>
        </w:rPr>
        <w:t>.</w:t>
      </w:r>
      <w:r>
        <w:rPr>
          <w:rFonts w:ascii="Sylfaen" w:hAnsi="Sylfaen"/>
          <w:sz w:val="24"/>
          <w:szCs w:val="24"/>
          <w:lang w:val="ka-GE"/>
        </w:rPr>
        <w:t xml:space="preserve">ge </w:t>
      </w:r>
      <w:r w:rsidRPr="00E94597">
        <w:rPr>
          <w:rFonts w:ascii="Sylfaen" w:hAnsi="Sylfaen"/>
          <w:sz w:val="24"/>
          <w:szCs w:val="24"/>
          <w:lang w:val="ka-GE"/>
        </w:rPr>
        <w:t>–</w:t>
      </w:r>
      <w:r>
        <w:rPr>
          <w:rFonts w:ascii="Sylfaen" w:hAnsi="Sylfaen"/>
          <w:sz w:val="24"/>
          <w:szCs w:val="24"/>
          <w:lang w:val="ka-GE"/>
        </w:rPr>
        <w:t xml:space="preserve">ზე კომპლექსური დავალებების გზამკვლევებს ,ასევე კომპლექსური დავალების ბანკს გაეცვნენ. </w:t>
      </w:r>
    </w:p>
    <w:p w:rsidR="00E94597" w:rsidRPr="0091526B" w:rsidRDefault="00E94597" w:rsidP="00E94597">
      <w:pPr>
        <w:shd w:val="clear" w:color="auto" w:fill="FFFFFF"/>
        <w:spacing w:after="0"/>
        <w:jc w:val="both"/>
        <w:rPr>
          <w:rFonts w:ascii="Sylfaen" w:eastAsia="Times New Roman" w:hAnsi="Sylfaen" w:cs="Arial"/>
          <w:color w:val="000000"/>
          <w:sz w:val="24"/>
          <w:szCs w:val="24"/>
          <w:lang w:val="ka-GE"/>
        </w:rPr>
      </w:pPr>
      <w:r w:rsidRPr="0091526B">
        <w:rPr>
          <w:rFonts w:ascii="Sylfaen" w:eastAsia="Times New Roman" w:hAnsi="Sylfaen" w:cs="Arial"/>
          <w:color w:val="000000"/>
          <w:sz w:val="24"/>
          <w:szCs w:val="24"/>
          <w:lang w:val="ka-GE"/>
        </w:rPr>
        <w:t xml:space="preserve">     </w:t>
      </w:r>
      <w:r>
        <w:rPr>
          <w:rFonts w:ascii="Sylfaen" w:eastAsia="Times New Roman" w:hAnsi="Sylfaen" w:cs="Arial"/>
          <w:color w:val="000000"/>
          <w:sz w:val="24"/>
          <w:szCs w:val="24"/>
          <w:lang w:val="ka-GE"/>
        </w:rPr>
        <w:t>ონლაინჩანაწერები, ვიდეორგოლები და ელრესურსები</w:t>
      </w:r>
      <w:r w:rsidRPr="0091526B">
        <w:rPr>
          <w:rFonts w:ascii="Sylfaen" w:eastAsia="Times New Roman" w:hAnsi="Sylfaen" w:cs="Arial"/>
          <w:color w:val="000000"/>
          <w:sz w:val="24"/>
          <w:szCs w:val="24"/>
          <w:lang w:val="ka-GE"/>
        </w:rPr>
        <w:t xml:space="preserve"> მრავალფეროვანი, ინფორმაციულად და შინაარსობრივად საინტერესო</w:t>
      </w:r>
      <w:r>
        <w:rPr>
          <w:rFonts w:ascii="Sylfaen" w:eastAsia="Times New Roman" w:hAnsi="Sylfaen" w:cs="Arial"/>
          <w:color w:val="000000"/>
          <w:sz w:val="24"/>
          <w:szCs w:val="24"/>
          <w:lang w:val="ka-GE"/>
        </w:rPr>
        <w:t>ა</w:t>
      </w:r>
      <w:r w:rsidRPr="0091526B">
        <w:rPr>
          <w:rFonts w:ascii="Sylfaen" w:eastAsia="Times New Roman" w:hAnsi="Sylfaen" w:cs="Arial"/>
          <w:color w:val="000000"/>
          <w:sz w:val="24"/>
          <w:szCs w:val="24"/>
          <w:lang w:val="ka-GE"/>
        </w:rPr>
        <w:t xml:space="preserve"> , რაც ქმნის წინაპირობას  კოლეგებს შორის გამოცდილებების გაზიარების, პრობლემის გადაჭრისა და პროფესიული განვითარების მიზნით.</w:t>
      </w:r>
    </w:p>
    <w:p w:rsidR="00E94597" w:rsidRPr="00E94597" w:rsidRDefault="00E94597" w:rsidP="00E94597">
      <w:pPr>
        <w:shd w:val="clear" w:color="auto" w:fill="FFFFFF"/>
        <w:spacing w:after="0"/>
        <w:jc w:val="both"/>
        <w:rPr>
          <w:rFonts w:ascii="Sylfaen" w:eastAsia="Times New Roman" w:hAnsi="Sylfaen" w:cs="Arial"/>
          <w:color w:val="000000"/>
          <w:sz w:val="24"/>
          <w:szCs w:val="24"/>
          <w:lang w:val="ka-GE"/>
        </w:rPr>
      </w:pPr>
      <w:r w:rsidRPr="0091526B">
        <w:rPr>
          <w:rFonts w:ascii="Sylfaen" w:eastAsia="Times New Roman" w:hAnsi="Sylfaen" w:cs="Arial"/>
          <w:color w:val="000000"/>
          <w:sz w:val="24"/>
          <w:szCs w:val="24"/>
          <w:lang w:val="ka-GE"/>
        </w:rPr>
        <w:t xml:space="preserve"> </w:t>
      </w:r>
      <w:r w:rsidRPr="00E94597">
        <w:rPr>
          <w:rFonts w:ascii="Sylfaen" w:eastAsia="Times New Roman" w:hAnsi="Sylfaen" w:cs="Arial"/>
          <w:color w:val="000000"/>
          <w:sz w:val="24"/>
          <w:szCs w:val="24"/>
          <w:lang w:val="ka-GE"/>
        </w:rPr>
        <w:t xml:space="preserve">      </w:t>
      </w:r>
      <w:r w:rsidRPr="0091526B">
        <w:rPr>
          <w:rFonts w:ascii="Sylfaen" w:eastAsia="Times New Roman" w:hAnsi="Sylfaen" w:cs="Arial"/>
          <w:color w:val="000000"/>
          <w:sz w:val="24"/>
          <w:szCs w:val="24"/>
          <w:lang w:val="ka-GE"/>
        </w:rPr>
        <w:t xml:space="preserve">      სკოლის  პედაგოგებმა წარმატებით გაიარეს </w:t>
      </w:r>
      <w:r>
        <w:rPr>
          <w:rFonts w:ascii="Sylfaen" w:eastAsia="Times New Roman" w:hAnsi="Sylfaen" w:cs="Arial"/>
          <w:color w:val="000000"/>
          <w:sz w:val="24"/>
          <w:szCs w:val="24"/>
          <w:lang w:val="ka-GE"/>
        </w:rPr>
        <w:t>წინარე წლებში დაგეგმილი</w:t>
      </w:r>
      <w:r w:rsidRPr="0091526B">
        <w:rPr>
          <w:rFonts w:ascii="Sylfaen" w:eastAsia="Times New Roman" w:hAnsi="Sylfaen" w:cs="Arial"/>
          <w:color w:val="000000"/>
          <w:sz w:val="24"/>
          <w:szCs w:val="24"/>
          <w:lang w:val="ka-GE"/>
        </w:rPr>
        <w:t xml:space="preserve">  მასწავლებელთა პროფესიული განვითარების ცენტრის მიერ ორგანიზებული ტრენინგები  და მიიღეს  სათანადო რეკომენდაციები ,შეეცადნენ დაენერგათ პრაქტიკაში.</w:t>
      </w:r>
    </w:p>
    <w:p w:rsidR="00E94597" w:rsidRPr="00E94597" w:rsidRDefault="00E94597" w:rsidP="00E94597">
      <w:pPr>
        <w:shd w:val="clear" w:color="auto" w:fill="F0F0F0" w:themeFill="background1"/>
        <w:spacing w:after="0"/>
        <w:jc w:val="both"/>
        <w:rPr>
          <w:rFonts w:ascii="Arial" w:eastAsia="Times New Roman" w:hAnsi="Arial" w:cs="Arial"/>
          <w:sz w:val="24"/>
          <w:szCs w:val="24"/>
          <w:lang w:val="ka-GE"/>
        </w:rPr>
      </w:pPr>
    </w:p>
    <w:p w:rsidR="00E94597" w:rsidRPr="0091526B" w:rsidRDefault="00E94597" w:rsidP="00E94597">
      <w:pPr>
        <w:shd w:val="clear" w:color="auto" w:fill="F0F0F0" w:themeFill="background1"/>
        <w:spacing w:after="0"/>
        <w:jc w:val="both"/>
        <w:rPr>
          <w:rFonts w:ascii="Sylfaen" w:eastAsia="Times New Roman" w:hAnsi="Sylfaen" w:cs="Arial"/>
          <w:sz w:val="24"/>
          <w:szCs w:val="24"/>
          <w:shd w:val="clear" w:color="auto" w:fill="F0F0F0" w:themeFill="background1"/>
          <w:lang w:val="ka-GE"/>
        </w:rPr>
      </w:pPr>
      <w:r w:rsidRPr="0091526B">
        <w:rPr>
          <w:rFonts w:ascii="Sylfaen" w:eastAsia="Times New Roman" w:hAnsi="Sylfaen" w:cs="Arial"/>
          <w:sz w:val="24"/>
          <w:szCs w:val="24"/>
          <w:shd w:val="clear" w:color="auto" w:fill="F0F0F0" w:themeFill="background1"/>
          <w:lang w:val="ka-GE"/>
        </w:rPr>
        <w:t xml:space="preserve">            სკოლაც თავის მხრივ მაქსიმალურად ცდილობს შეუწყოს ხელი მასწავლებელთა პროფესიულ ზრდას და კვალიფიკაციის ამაღლებას.  სასწავლო პროცესი სკოლაში მიმდინარეობდა შეუფერხებლად დადგენილი კანონმდებლობის შესაბამისად. </w:t>
      </w:r>
    </w:p>
    <w:p w:rsidR="00E94597" w:rsidRPr="0091526B" w:rsidRDefault="00E94597" w:rsidP="00E94597">
      <w:pPr>
        <w:shd w:val="clear" w:color="auto" w:fill="F0F0F0" w:themeFill="background1"/>
        <w:spacing w:after="0"/>
        <w:jc w:val="both"/>
        <w:rPr>
          <w:rFonts w:ascii="Sylfaen" w:eastAsia="Times New Roman" w:hAnsi="Sylfaen" w:cs="Arial"/>
          <w:sz w:val="24"/>
          <w:szCs w:val="24"/>
          <w:shd w:val="clear" w:color="auto" w:fill="F0F0F0" w:themeFill="background1"/>
          <w:lang w:val="ka-GE"/>
        </w:rPr>
      </w:pPr>
      <w:r w:rsidRPr="0091526B">
        <w:rPr>
          <w:rFonts w:ascii="Sylfaen" w:eastAsia="Times New Roman" w:hAnsi="Sylfaen" w:cs="Arial"/>
          <w:sz w:val="24"/>
          <w:szCs w:val="24"/>
          <w:shd w:val="clear" w:color="auto" w:fill="F0F0F0" w:themeFill="background1"/>
          <w:lang w:val="ka-GE"/>
        </w:rPr>
        <w:t xml:space="preserve">               მოსწავლეებისთვის ცნობილი იყო სკოლაში ქცევის წესები და თუ  რა შედეგები მოჰყვებოდა  გაკვეთილის თვითნებურად გაცდენას ან სხვა დისციპლინურ გადაცდომას.  მთელი სასწავლო წლის განმავლობაში მოსწავლეებს ჰქონდათ  შესაძლებლობა მონაწილეობა მიეღოთ სხვადასხვა სასწავლო პროექტებსა და აქტივობებში. </w:t>
      </w:r>
    </w:p>
    <w:p w:rsidR="00E94597" w:rsidRDefault="00E94597" w:rsidP="00E94597">
      <w:pPr>
        <w:shd w:val="clear" w:color="auto" w:fill="F0F0F0" w:themeFill="background1"/>
        <w:spacing w:after="0"/>
        <w:jc w:val="both"/>
        <w:rPr>
          <w:rFonts w:ascii="Sylfaen" w:eastAsia="Times New Roman" w:hAnsi="Sylfaen" w:cs="Arial"/>
          <w:sz w:val="24"/>
          <w:szCs w:val="24"/>
          <w:shd w:val="clear" w:color="auto" w:fill="F0F0F0" w:themeFill="background1"/>
          <w:lang w:val="ka-GE"/>
        </w:rPr>
      </w:pPr>
      <w:r w:rsidRPr="0091526B">
        <w:rPr>
          <w:rFonts w:ascii="Sylfaen" w:eastAsia="Times New Roman" w:hAnsi="Sylfaen" w:cs="Arial"/>
          <w:sz w:val="24"/>
          <w:szCs w:val="24"/>
          <w:shd w:val="clear" w:color="auto" w:fill="F0F0F0" w:themeFill="background1"/>
          <w:lang w:val="ka-GE"/>
        </w:rPr>
        <w:t xml:space="preserve">             სკოლაში  მაღალია მოსწავლეთა უსაფრთხოების ხარისხი, კერძოდ, დილის 9 საათზე, მოსწავლეთა და თანამშრომელთა შემოსვლის შემდეგ იკეტება სკოლის კარი, რომელთანაც დგას მორიგე მასწავლებელი. სკოლის გარე და შიდა პერიმეტრზე დამონტაჟებულია  8 ვიდეოკამერა, სკოლას ჰყავს სკოლის უსაფრთხოებაზე პასუხისმგებელი პირი , ასევე  წლის </w:t>
      </w:r>
      <w:r w:rsidRPr="0091526B">
        <w:rPr>
          <w:rFonts w:ascii="Sylfaen" w:eastAsia="Times New Roman" w:hAnsi="Sylfaen" w:cs="Arial"/>
          <w:sz w:val="24"/>
          <w:szCs w:val="24"/>
          <w:shd w:val="clear" w:color="auto" w:fill="F0F0F0" w:themeFill="background1"/>
          <w:lang w:val="ka-GE"/>
        </w:rPr>
        <w:lastRenderedPageBreak/>
        <w:t xml:space="preserve">განმავლობაში შედგენილი იყო მასწავლებელთა მორიგეობის განრიგი, რის მეშვეობითაც ხორციელდებოდა სკოლაში მოსწავლეთა, მასწავლებელთა, შემოსული სტუმრებისა  და პერსონალის უსაფრთხოების დაცვა.             </w:t>
      </w:r>
      <w:r>
        <w:rPr>
          <w:rFonts w:ascii="Sylfaen" w:eastAsia="Times New Roman" w:hAnsi="Sylfaen" w:cs="Arial"/>
          <w:sz w:val="24"/>
          <w:szCs w:val="24"/>
          <w:shd w:val="clear" w:color="auto" w:fill="F0F0F0" w:themeFill="background1"/>
          <w:lang w:val="ka-GE"/>
        </w:rPr>
        <w:t xml:space="preserve">         </w:t>
      </w:r>
    </w:p>
    <w:p w:rsidR="00E94597" w:rsidRPr="00E94597" w:rsidRDefault="00E94597" w:rsidP="00E94597">
      <w:pPr>
        <w:shd w:val="clear" w:color="auto" w:fill="F0F0F0" w:themeFill="background1"/>
        <w:spacing w:after="0"/>
        <w:jc w:val="both"/>
        <w:rPr>
          <w:rFonts w:ascii="Arial" w:eastAsia="Times New Roman" w:hAnsi="Arial" w:cs="Arial"/>
          <w:sz w:val="24"/>
          <w:szCs w:val="24"/>
          <w:lang w:val="ka-GE"/>
        </w:rPr>
      </w:pPr>
      <w:r w:rsidRPr="0091526B">
        <w:rPr>
          <w:rFonts w:ascii="Sylfaen" w:eastAsia="Times New Roman" w:hAnsi="Sylfaen" w:cs="Arial"/>
          <w:sz w:val="24"/>
          <w:szCs w:val="24"/>
          <w:shd w:val="clear" w:color="auto" w:fill="F0F0F0" w:themeFill="background1"/>
          <w:lang w:val="ka-GE"/>
        </w:rPr>
        <w:t xml:space="preserve">    სასწავლო წლის დასაწყისში კლასის დამრიგებლებს ჩაუტარდათ საინფორმაციო შეხვედრა, რომელზეც კიდევ ერთხელ გაეცნოთ ეროვნული სასწავლო გეგმით გათვალისწინებული მათი</w:t>
      </w:r>
      <w:r>
        <w:rPr>
          <w:rFonts w:ascii="Sylfaen" w:eastAsia="Times New Roman" w:hAnsi="Sylfaen" w:cs="Arial"/>
          <w:sz w:val="24"/>
          <w:szCs w:val="24"/>
          <w:shd w:val="clear" w:color="auto" w:fill="F0F0F0" w:themeFill="background1"/>
          <w:lang w:val="ka-GE"/>
        </w:rPr>
        <w:t>,</w:t>
      </w:r>
      <w:r w:rsidRPr="0091526B">
        <w:rPr>
          <w:rFonts w:ascii="Sylfaen" w:eastAsia="Times New Roman" w:hAnsi="Sylfaen" w:cs="Arial"/>
          <w:sz w:val="24"/>
          <w:szCs w:val="24"/>
          <w:shd w:val="clear" w:color="auto" w:fill="F0F0F0" w:themeFill="background1"/>
          <w:lang w:val="ka-GE"/>
        </w:rPr>
        <w:t xml:space="preserve"> როგორც დამრიგებლის</w:t>
      </w:r>
      <w:r>
        <w:rPr>
          <w:rFonts w:ascii="Sylfaen" w:eastAsia="Times New Roman" w:hAnsi="Sylfaen" w:cs="Arial"/>
          <w:sz w:val="24"/>
          <w:szCs w:val="24"/>
          <w:shd w:val="clear" w:color="auto" w:fill="F0F0F0" w:themeFill="background1"/>
          <w:lang w:val="ka-GE"/>
        </w:rPr>
        <w:t>,</w:t>
      </w:r>
      <w:r w:rsidRPr="0091526B">
        <w:rPr>
          <w:rFonts w:ascii="Sylfaen" w:eastAsia="Times New Roman" w:hAnsi="Sylfaen" w:cs="Arial"/>
          <w:sz w:val="24"/>
          <w:szCs w:val="24"/>
          <w:shd w:val="clear" w:color="auto" w:fill="F0F0F0" w:themeFill="background1"/>
          <w:lang w:val="ka-GE"/>
        </w:rPr>
        <w:t xml:space="preserve"> მოვალეობები, სადამრიგებლო კლასებთან მუშაობის წესები. მოსწავლეთა დასწრების კონტროლი ხორციელდებოდა კლასების დამრიგებლების მიერ. ასევე, დამრიგებლების მიერ მიმდინარეობდა მოსწავლეთა გაცდენების შესახებ ინფორმაციის მშობლებისათვის გაცნობა დამოსალოდნელი უარყოფითი შედეგების შესახებ ინფორმირება.</w:t>
      </w:r>
    </w:p>
    <w:p w:rsidR="00E94597" w:rsidRPr="00985C0B" w:rsidRDefault="00E94597" w:rsidP="00E94597">
      <w:pPr>
        <w:shd w:val="clear" w:color="auto" w:fill="F0F0F0" w:themeFill="background1"/>
        <w:spacing w:after="0"/>
        <w:jc w:val="both"/>
        <w:rPr>
          <w:rFonts w:ascii="Sylfaen" w:eastAsia="Times New Roman" w:hAnsi="Sylfaen" w:cs="Arial"/>
          <w:sz w:val="24"/>
          <w:szCs w:val="24"/>
          <w:shd w:val="clear" w:color="auto" w:fill="F0F0F0" w:themeFill="background1"/>
          <w:lang w:val="ka-GE"/>
        </w:rPr>
      </w:pPr>
      <w:r w:rsidRPr="0091526B">
        <w:rPr>
          <w:rFonts w:ascii="Sylfaen" w:eastAsia="Times New Roman" w:hAnsi="Sylfaen" w:cs="Arial"/>
          <w:sz w:val="24"/>
          <w:szCs w:val="24"/>
          <w:shd w:val="clear" w:color="auto" w:fill="F0F0F0" w:themeFill="background1"/>
          <w:lang w:val="ka-GE"/>
        </w:rPr>
        <w:t xml:space="preserve">             </w:t>
      </w:r>
      <w:r>
        <w:rPr>
          <w:rFonts w:ascii="Sylfaen" w:eastAsia="Times New Roman" w:hAnsi="Sylfaen" w:cs="Arial"/>
          <w:sz w:val="24"/>
          <w:szCs w:val="24"/>
          <w:shd w:val="clear" w:color="auto" w:fill="F0F0F0" w:themeFill="background1"/>
          <w:lang w:val="ka-GE"/>
        </w:rPr>
        <w:t xml:space="preserve"> </w:t>
      </w:r>
      <w:r w:rsidRPr="0091526B">
        <w:rPr>
          <w:rFonts w:ascii="Sylfaen" w:eastAsia="Times New Roman" w:hAnsi="Sylfaen" w:cs="Arial"/>
          <w:sz w:val="24"/>
          <w:szCs w:val="24"/>
          <w:shd w:val="clear" w:color="auto" w:fill="F0F0F0" w:themeFill="background1"/>
          <w:lang w:val="ka-GE"/>
        </w:rPr>
        <w:t xml:space="preserve"> აღსანიშნავია, რომ სასწავლო წლის დასაწყისში მშობლებს შესაბამისი კლასის დამრიგებელმა გააცნო სასკოლო სასწავლო გეგმა, შინაგანაწესი, მოსწავლეთა შეფასების სისტემა და სხვა სასკოლო ცხოვრებისათვის მნიშვნელოვანი საკითხები. დამრიგებელი თითოეულ მშობელს  სისტემურად აწვდიდა  ინფორმაციას შვილის მიღწევებზე და ყოფაქცევაზე. სასწავლო წლის </w:t>
      </w:r>
      <w:r>
        <w:rPr>
          <w:rFonts w:ascii="Sylfaen" w:eastAsia="Times New Roman" w:hAnsi="Sylfaen" w:cs="Arial"/>
          <w:sz w:val="24"/>
          <w:szCs w:val="24"/>
          <w:shd w:val="clear" w:color="auto" w:fill="F0F0F0" w:themeFill="background1"/>
          <w:lang w:val="ka-GE"/>
        </w:rPr>
        <w:t xml:space="preserve"> I და  </w:t>
      </w:r>
      <w:r w:rsidRPr="00E94597">
        <w:rPr>
          <w:rFonts w:ascii="Sylfaen" w:eastAsia="Times New Roman" w:hAnsi="Sylfaen" w:cs="Arial"/>
          <w:sz w:val="24"/>
          <w:szCs w:val="24"/>
          <w:shd w:val="clear" w:color="auto" w:fill="F0F0F0" w:themeFill="background1"/>
          <w:lang w:val="ka-GE"/>
        </w:rPr>
        <w:t xml:space="preserve">II </w:t>
      </w:r>
      <w:r w:rsidRPr="0091526B">
        <w:rPr>
          <w:rFonts w:ascii="Sylfaen" w:eastAsia="Times New Roman" w:hAnsi="Sylfaen" w:cs="Arial"/>
          <w:sz w:val="24"/>
          <w:szCs w:val="24"/>
          <w:shd w:val="clear" w:color="auto" w:fill="F0F0F0" w:themeFill="background1"/>
          <w:lang w:val="ka-GE"/>
        </w:rPr>
        <w:t>სემესტრში სკოლა</w:t>
      </w:r>
      <w:r>
        <w:rPr>
          <w:rFonts w:ascii="Sylfaen" w:eastAsia="Times New Roman" w:hAnsi="Sylfaen" w:cs="Arial"/>
          <w:sz w:val="24"/>
          <w:szCs w:val="24"/>
          <w:shd w:val="clear" w:color="auto" w:fill="F0F0F0" w:themeFill="background1"/>
          <w:lang w:val="ka-GE"/>
        </w:rPr>
        <w:t xml:space="preserve">ში ფუნქციონირებს  </w:t>
      </w:r>
      <w:r w:rsidRPr="0091526B">
        <w:rPr>
          <w:rFonts w:ascii="Sylfaen" w:eastAsia="Times New Roman" w:hAnsi="Sylfaen" w:cs="Arial"/>
          <w:sz w:val="24"/>
          <w:szCs w:val="24"/>
          <w:shd w:val="clear" w:color="auto" w:fill="F0F0F0" w:themeFill="background1"/>
          <w:lang w:val="ka-GE"/>
        </w:rPr>
        <w:t>ელექტრონული ჟურნალი, რის მ</w:t>
      </w:r>
      <w:r>
        <w:rPr>
          <w:rFonts w:ascii="Sylfaen" w:eastAsia="Times New Roman" w:hAnsi="Sylfaen" w:cs="Arial"/>
          <w:sz w:val="24"/>
          <w:szCs w:val="24"/>
          <w:shd w:val="clear" w:color="auto" w:fill="F0F0F0" w:themeFill="background1"/>
          <w:lang w:val="ka-GE"/>
        </w:rPr>
        <w:t>ეშვეობითაც მშობლისთვის გამარტივებული</w:t>
      </w:r>
      <w:r w:rsidRPr="0091526B">
        <w:rPr>
          <w:rFonts w:ascii="Sylfaen" w:eastAsia="Times New Roman" w:hAnsi="Sylfaen" w:cs="Arial"/>
          <w:sz w:val="24"/>
          <w:szCs w:val="24"/>
          <w:shd w:val="clear" w:color="auto" w:fill="F0F0F0" w:themeFill="background1"/>
          <w:lang w:val="ka-GE"/>
        </w:rPr>
        <w:t xml:space="preserve">ა შვილის აკადემიური მოსწრებისა და გაცდენების  თვალყურის დევნება. </w:t>
      </w:r>
    </w:p>
    <w:p w:rsidR="00E94597" w:rsidRPr="0091526B" w:rsidRDefault="00E94597" w:rsidP="00E94597">
      <w:pPr>
        <w:shd w:val="clear" w:color="auto" w:fill="F0F0F0" w:themeFill="background1"/>
        <w:tabs>
          <w:tab w:val="left" w:pos="1141"/>
        </w:tabs>
        <w:spacing w:after="0"/>
        <w:jc w:val="both"/>
        <w:rPr>
          <w:rFonts w:ascii="Sylfaen" w:eastAsia="Times New Roman" w:hAnsi="Sylfaen" w:cs="Arial"/>
          <w:sz w:val="24"/>
          <w:szCs w:val="24"/>
          <w:shd w:val="clear" w:color="auto" w:fill="F0F0F0" w:themeFill="background1"/>
          <w:lang w:val="ka-GE"/>
        </w:rPr>
      </w:pPr>
      <w:r w:rsidRPr="0091526B">
        <w:rPr>
          <w:rFonts w:ascii="Sylfaen" w:eastAsia="Times New Roman" w:hAnsi="Sylfaen" w:cs="Arial"/>
          <w:sz w:val="24"/>
          <w:szCs w:val="24"/>
          <w:shd w:val="clear" w:color="auto" w:fill="F0F0F0" w:themeFill="background1"/>
          <w:lang w:val="ka-GE"/>
        </w:rPr>
        <w:t xml:space="preserve">             სააღმზრდელო პროგრამები, რომელიც შეიმუშავეს დამრიგებლებმა, ითვალისწინებდა  მოსწავლეთა ინტერესებს.</w:t>
      </w:r>
    </w:p>
    <w:p w:rsidR="00E94597" w:rsidRDefault="00E94597" w:rsidP="00E94597">
      <w:pPr>
        <w:shd w:val="clear" w:color="auto" w:fill="F0F0F0" w:themeFill="background1"/>
        <w:spacing w:after="0"/>
        <w:jc w:val="both"/>
        <w:rPr>
          <w:rFonts w:ascii="Sylfaen" w:eastAsia="Times New Roman" w:hAnsi="Sylfaen" w:cs="Arial"/>
          <w:sz w:val="24"/>
          <w:szCs w:val="24"/>
          <w:shd w:val="clear" w:color="auto" w:fill="F0F0F0" w:themeFill="background1"/>
          <w:lang w:val="ka-GE"/>
        </w:rPr>
      </w:pPr>
      <w:r w:rsidRPr="0091526B">
        <w:rPr>
          <w:rFonts w:ascii="Sylfaen" w:eastAsia="Times New Roman" w:hAnsi="Sylfaen" w:cs="Arial"/>
          <w:sz w:val="24"/>
          <w:szCs w:val="24"/>
          <w:shd w:val="clear" w:color="auto" w:fill="F0F0F0" w:themeFill="background1"/>
          <w:lang w:val="ka-GE"/>
        </w:rPr>
        <w:t xml:space="preserve">           აკადემიური შეფასებების გაუმჯობესების მიზნით სკოლაში გაკვეთილების დამთავრების შემდეგ ინიშნებოდა დამატებითი</w:t>
      </w:r>
      <w:r w:rsidRPr="0091526B">
        <w:rPr>
          <w:rFonts w:ascii="Sylfaen" w:eastAsia="Times New Roman" w:hAnsi="Sylfaen" w:cs="Arial"/>
          <w:sz w:val="24"/>
          <w:szCs w:val="24"/>
          <w:lang w:val="ka-GE"/>
        </w:rPr>
        <w:t xml:space="preserve"> </w:t>
      </w:r>
      <w:r w:rsidRPr="0091526B">
        <w:rPr>
          <w:rFonts w:ascii="Sylfaen" w:eastAsia="Times New Roman" w:hAnsi="Sylfaen" w:cs="Arial"/>
          <w:sz w:val="24"/>
          <w:szCs w:val="24"/>
          <w:shd w:val="clear" w:color="auto" w:fill="F0F0F0" w:themeFill="background1"/>
          <w:lang w:val="ka-GE"/>
        </w:rPr>
        <w:t>მეცადინეობები იმ მოსწავლეებისათვის, რომელთაც სჭირდებოდათ  დახმარება ამა თუ იმ საგანში. აღნიშნულმა ქმედებებმა  ხელი  შეუწყო  მოსწავლეთა ცოდნის გაღრმავებას და პასუხისმგებლობის ამაღლებას.</w:t>
      </w:r>
    </w:p>
    <w:p w:rsidR="00E94597" w:rsidRDefault="00E94597" w:rsidP="00E94597">
      <w:pPr>
        <w:pStyle w:val="Default"/>
        <w:spacing w:line="276" w:lineRule="auto"/>
        <w:jc w:val="both"/>
        <w:rPr>
          <w:lang w:val="ka-GE"/>
        </w:rPr>
      </w:pPr>
      <w:r>
        <w:rPr>
          <w:rFonts w:eastAsia="Times New Roman" w:cs="Arial"/>
          <w:shd w:val="clear" w:color="auto" w:fill="F0F0F0" w:themeFill="background1"/>
          <w:lang w:val="ka-GE"/>
        </w:rPr>
        <w:t xml:space="preserve">        მასწავლებლები  სამოქმედო გეგმის შესაბამისად ატარებენ შემაჯამებელ სამუშაოებს , დავალების პირობა , მოთხოვნები და შეფასების რუბრიკები ცნობილია მოსწავლეთათვის , კომპლექსური დავალების დამუსავების ეტაპები და პროცესები ცნობილია როგორც მოსწავლეთათვის ,ისე მათი მშობლებისთვის. სკოლაში ერთ-ერთ გამოწვევად იქცა შეფასების  ვერიფიკაციის პროცესი .</w:t>
      </w:r>
      <w:r w:rsidRPr="00E05C5F">
        <w:rPr>
          <w:lang w:val="ka-GE"/>
        </w:rPr>
        <w:t xml:space="preserve"> </w:t>
      </w:r>
      <w:r>
        <w:rPr>
          <w:lang w:val="ka-GE"/>
        </w:rPr>
        <w:t xml:space="preserve">სკოლას შემუშავებული აქვს  ,,მასწავლებლის შეფასების მექანიზმები’’ აგრეთვე დოკუმენტი-განმავითარებელი შეფასების მეთოდოლოგია და მასწავლებლები იცნობენ განმავითარებელი შეფასების  ინსტრუმენტებს და  იყენებენ საჭიროებისამებრ, თუმცა ეს პროცესი ულაფსუსო  არ არის.  </w:t>
      </w:r>
      <w:r>
        <w:rPr>
          <w:rFonts w:eastAsia="Times New Roman" w:cs="Arial"/>
          <w:shd w:val="clear" w:color="auto" w:fill="F0F0F0" w:themeFill="background1"/>
          <w:lang w:val="ka-GE"/>
        </w:rPr>
        <w:t xml:space="preserve"> </w:t>
      </w:r>
      <w:r>
        <w:rPr>
          <w:lang w:val="ka-GE"/>
        </w:rPr>
        <w:t xml:space="preserve">სტანდარტის შეუსაბამობაა  შეფასების სისტემის ვერიფიკაციის მექანიზმის  გაუმართაობაც , რადგან ეს პროცესი ბუნდოვანია ჩემთვის.   არ მ ქონდა სათანადო გამოცდილება როგორ აგვესახა ვერიფიკაციის პროცესი  ერთ მთლიან </w:t>
      </w:r>
      <w:r>
        <w:t xml:space="preserve"> სისტემურ </w:t>
      </w:r>
      <w:r>
        <w:rPr>
          <w:lang w:val="ka-GE"/>
        </w:rPr>
        <w:t xml:space="preserve">დოკუმენტად და განგვეხორციელებინა. მიუხედავად ჩემი ძალისხმევისა,  ვერავინ შეძლო ამ მიმართულებით  კომპეტენტური კონსულტირება, </w:t>
      </w:r>
      <w:r>
        <w:rPr>
          <w:lang w:val="ka-GE"/>
        </w:rPr>
        <w:lastRenderedPageBreak/>
        <w:t xml:space="preserve">რადგან ვერიფიკაციის მექანიზმი დღემდე ერთგვარ სირთულეს წარმოადგენს ზოგადად სკოლებისთვის. </w:t>
      </w:r>
    </w:p>
    <w:p w:rsidR="00E94597" w:rsidRPr="00E05C5F" w:rsidRDefault="00E94597" w:rsidP="00E94597">
      <w:pPr>
        <w:shd w:val="clear" w:color="auto" w:fill="F0F0F0" w:themeFill="background1"/>
        <w:spacing w:after="0"/>
        <w:jc w:val="both"/>
        <w:rPr>
          <w:rFonts w:ascii="Sylfaen" w:eastAsia="Times New Roman" w:hAnsi="Sylfaen" w:cs="Arial"/>
          <w:sz w:val="24"/>
          <w:szCs w:val="24"/>
          <w:shd w:val="clear" w:color="auto" w:fill="F0F0F0" w:themeFill="background1"/>
          <w:lang w:val="ka-GE"/>
        </w:rPr>
      </w:pPr>
    </w:p>
    <w:p w:rsidR="00E94597" w:rsidRPr="0091526B" w:rsidRDefault="00E94597" w:rsidP="00E94597">
      <w:pPr>
        <w:spacing w:after="0"/>
        <w:jc w:val="both"/>
        <w:rPr>
          <w:rFonts w:ascii="Sylfaen" w:eastAsia="Times New Roman" w:hAnsi="Sylfaen" w:cs="Times New Roman"/>
          <w:sz w:val="24"/>
          <w:szCs w:val="24"/>
          <w:lang w:val="ka-GE" w:eastAsia="ru-RU"/>
        </w:rPr>
      </w:pPr>
      <w:r w:rsidRPr="0091526B">
        <w:rPr>
          <w:rFonts w:ascii="Sylfaen" w:eastAsia="Times New Roman" w:hAnsi="Sylfaen" w:cs="Arial"/>
          <w:sz w:val="24"/>
          <w:szCs w:val="24"/>
          <w:lang w:val="ka-GE"/>
        </w:rPr>
        <w:t xml:space="preserve">           </w:t>
      </w:r>
      <w:r w:rsidRPr="0091526B">
        <w:rPr>
          <w:rFonts w:ascii="Sylfaen" w:eastAsia="Times New Roman" w:hAnsi="Sylfaen" w:cs="Times New Roman"/>
          <w:sz w:val="24"/>
          <w:szCs w:val="24"/>
          <w:lang w:val="ka-GE" w:eastAsia="ru-RU"/>
        </w:rPr>
        <w:t>რაც შეეხება  მატერიალურ-ტექნიკურ</w:t>
      </w:r>
      <w:r>
        <w:rPr>
          <w:rFonts w:ascii="Sylfaen" w:eastAsia="Times New Roman" w:hAnsi="Sylfaen" w:cs="Times New Roman"/>
          <w:sz w:val="24"/>
          <w:szCs w:val="24"/>
          <w:lang w:val="ka-GE" w:eastAsia="ru-RU"/>
        </w:rPr>
        <w:t xml:space="preserve"> მხარეს </w:t>
      </w:r>
      <w:r w:rsidRPr="0091526B">
        <w:rPr>
          <w:rFonts w:ascii="Sylfaen" w:eastAsia="Times New Roman" w:hAnsi="Sylfaen" w:cs="Times New Roman"/>
          <w:sz w:val="24"/>
          <w:szCs w:val="24"/>
          <w:lang w:val="ka-GE" w:eastAsia="ru-RU"/>
        </w:rPr>
        <w:t xml:space="preserve"> ზოგადად ბოლო წლების განმავლობაში სკოლის ინფრასტრუქტურა გაუმჯობესდა, თუმცა სამუშაო  კიდევ ბევრია. </w:t>
      </w:r>
    </w:p>
    <w:p w:rsidR="00E94597" w:rsidRDefault="00E94597" w:rsidP="00E94597">
      <w:pPr>
        <w:spacing w:after="0"/>
        <w:jc w:val="both"/>
        <w:rPr>
          <w:rFonts w:ascii="Sylfaen" w:eastAsia="Times New Roman" w:hAnsi="Sylfaen" w:cs="Times New Roman"/>
          <w:sz w:val="24"/>
          <w:szCs w:val="24"/>
          <w:lang w:val="ka-GE" w:eastAsia="ru-RU"/>
        </w:rPr>
      </w:pPr>
      <w:r w:rsidRPr="0091526B">
        <w:rPr>
          <w:rFonts w:ascii="Sylfaen" w:eastAsia="Times New Roman" w:hAnsi="Sylfaen" w:cs="Times New Roman"/>
          <w:sz w:val="24"/>
          <w:szCs w:val="24"/>
          <w:lang w:val="ka-GE" w:eastAsia="ru-RU"/>
        </w:rPr>
        <w:t>კერძო</w:t>
      </w:r>
      <w:r>
        <w:rPr>
          <w:rFonts w:ascii="Sylfaen" w:eastAsia="Times New Roman" w:hAnsi="Sylfaen" w:cs="Times New Roman"/>
          <w:sz w:val="24"/>
          <w:szCs w:val="24"/>
          <w:lang w:val="ka-GE" w:eastAsia="ru-RU"/>
        </w:rPr>
        <w:t xml:space="preserve">დ </w:t>
      </w:r>
      <w:r w:rsidRPr="0091526B">
        <w:rPr>
          <w:rFonts w:ascii="Sylfaen" w:eastAsia="Times New Roman" w:hAnsi="Sylfaen" w:cs="Times New Roman"/>
          <w:sz w:val="24"/>
          <w:szCs w:val="24"/>
          <w:lang w:val="ka-GE" w:eastAsia="ru-RU"/>
        </w:rPr>
        <w:t xml:space="preserve">: </w:t>
      </w:r>
      <w:r>
        <w:rPr>
          <w:rFonts w:ascii="Sylfaen" w:eastAsia="Times New Roman" w:hAnsi="Sylfaen" w:cs="Times New Roman"/>
          <w:sz w:val="24"/>
          <w:szCs w:val="24"/>
          <w:lang w:val="ka-GE" w:eastAsia="ru-RU"/>
        </w:rPr>
        <w:t xml:space="preserve">დაემატა და </w:t>
      </w:r>
      <w:r w:rsidRPr="0091526B">
        <w:rPr>
          <w:rFonts w:ascii="Sylfaen" w:eastAsia="Times New Roman" w:hAnsi="Sylfaen" w:cs="Times New Roman"/>
          <w:sz w:val="24"/>
          <w:szCs w:val="24"/>
          <w:lang w:val="ka-GE" w:eastAsia="ru-RU"/>
        </w:rPr>
        <w:t>დაიგო  ლამინირებული  ი</w:t>
      </w:r>
      <w:r>
        <w:rPr>
          <w:rFonts w:ascii="Sylfaen" w:eastAsia="Times New Roman" w:hAnsi="Sylfaen" w:cs="Times New Roman"/>
          <w:sz w:val="24"/>
          <w:szCs w:val="24"/>
          <w:lang w:val="ka-GE" w:eastAsia="ru-RU"/>
        </w:rPr>
        <w:t xml:space="preserve">ატაკები , </w:t>
      </w:r>
      <w:r w:rsidRPr="0091526B">
        <w:rPr>
          <w:rFonts w:ascii="Sylfaen" w:eastAsia="Times New Roman" w:hAnsi="Sylfaen" w:cs="Times New Roman"/>
          <w:sz w:val="24"/>
          <w:szCs w:val="24"/>
          <w:lang w:val="ka-GE" w:eastAsia="ru-RU"/>
        </w:rPr>
        <w:t>შეკეთდა სკოლის სახუ</w:t>
      </w:r>
      <w:r>
        <w:rPr>
          <w:rFonts w:ascii="Sylfaen" w:eastAsia="Times New Roman" w:hAnsi="Sylfaen" w:cs="Times New Roman"/>
          <w:sz w:val="24"/>
          <w:szCs w:val="24"/>
          <w:lang w:val="ka-GE" w:eastAsia="ru-RU"/>
        </w:rPr>
        <w:t>რავი,</w:t>
      </w:r>
      <w:r w:rsidRPr="0091526B">
        <w:rPr>
          <w:rFonts w:ascii="Sylfaen" w:eastAsia="Times New Roman" w:hAnsi="Sylfaen" w:cs="Times New Roman"/>
          <w:sz w:val="24"/>
          <w:szCs w:val="24"/>
          <w:lang w:val="ka-GE" w:eastAsia="ru-RU"/>
        </w:rPr>
        <w:t xml:space="preserve"> </w:t>
      </w:r>
      <w:r>
        <w:rPr>
          <w:rFonts w:ascii="Sylfaen" w:eastAsia="Times New Roman" w:hAnsi="Sylfaen" w:cs="Times New Roman"/>
          <w:sz w:val="24"/>
          <w:szCs w:val="24"/>
          <w:lang w:val="ka-GE" w:eastAsia="ru-RU"/>
        </w:rPr>
        <w:t xml:space="preserve">გაილესა სკოლის ფასადი, </w:t>
      </w:r>
      <w:r w:rsidRPr="0091526B">
        <w:rPr>
          <w:rFonts w:ascii="Sylfaen" w:eastAsia="Times New Roman" w:hAnsi="Sylfaen" w:cs="Times New Roman"/>
          <w:sz w:val="24"/>
          <w:szCs w:val="24"/>
          <w:lang w:val="ka-GE" w:eastAsia="ru-RU"/>
        </w:rPr>
        <w:t xml:space="preserve"> შეკეთდა კომპიუტ</w:t>
      </w:r>
      <w:r>
        <w:rPr>
          <w:rFonts w:ascii="Sylfaen" w:eastAsia="Times New Roman" w:hAnsi="Sylfaen" w:cs="Times New Roman"/>
          <w:sz w:val="24"/>
          <w:szCs w:val="24"/>
          <w:lang w:val="ka-GE" w:eastAsia="ru-RU"/>
        </w:rPr>
        <w:t xml:space="preserve">ერები, </w:t>
      </w:r>
      <w:r w:rsidRPr="0091526B">
        <w:rPr>
          <w:rFonts w:ascii="Sylfaen" w:eastAsia="Times New Roman" w:hAnsi="Sylfaen" w:cs="Times New Roman"/>
          <w:sz w:val="24"/>
          <w:szCs w:val="24"/>
          <w:lang w:val="ka-GE" w:eastAsia="ru-RU"/>
        </w:rPr>
        <w:t xml:space="preserve">  შეძენილი იქნა უსაფრთხოებისათვის საჭირო ინვენტარი. </w:t>
      </w:r>
      <w:r>
        <w:rPr>
          <w:rFonts w:ascii="Sylfaen" w:eastAsia="Times New Roman" w:hAnsi="Sylfaen" w:cs="Times New Roman"/>
          <w:sz w:val="24"/>
          <w:szCs w:val="24"/>
          <w:lang w:val="ka-GE" w:eastAsia="ru-RU"/>
        </w:rPr>
        <w:t xml:space="preserve">მომზადდა შენობა-ნაგებობის მდგრადობის დამადასტურებელი დასკვნა. მიმდინარეობს საგანგებო სიტუაციების მართვის გეგმის დამუშავება და მომზადება უფლებამოსილ ორგანოსთან შესათანხმებლად. </w:t>
      </w:r>
    </w:p>
    <w:p w:rsidR="00E94597" w:rsidRDefault="00E94597" w:rsidP="00E94597">
      <w:pPr>
        <w:pStyle w:val="Default"/>
        <w:spacing w:line="276" w:lineRule="auto"/>
        <w:jc w:val="both"/>
        <w:rPr>
          <w:lang w:val="ka-GE"/>
        </w:rPr>
      </w:pPr>
      <w:r>
        <w:rPr>
          <w:lang w:val="ka-GE"/>
        </w:rPr>
        <w:t xml:space="preserve">სკოლაში განხორციელებული გეგმიური მონიტორინგის პროცესში გამოვლენილი საგნობრივი </w:t>
      </w:r>
      <w:r w:rsidRPr="00EA0CE4">
        <w:t>ექსპერტის</w:t>
      </w:r>
      <w:r w:rsidRPr="00EA0CE4">
        <w:rPr>
          <w:lang w:val="ka-GE"/>
        </w:rPr>
        <w:t xml:space="preserve"> </w:t>
      </w:r>
      <w:r w:rsidRPr="00EA0CE4">
        <w:t>მიერ</w:t>
      </w:r>
      <w:r w:rsidRPr="00EA0CE4">
        <w:rPr>
          <w:lang w:val="ka-GE"/>
        </w:rPr>
        <w:t xml:space="preserve"> </w:t>
      </w:r>
      <w:r w:rsidRPr="00EA0CE4">
        <w:t>სკოლას</w:t>
      </w:r>
      <w:r w:rsidRPr="00EA0CE4">
        <w:rPr>
          <w:lang w:val="ka-GE"/>
        </w:rPr>
        <w:t xml:space="preserve"> </w:t>
      </w:r>
      <w:r w:rsidRPr="00EA0CE4">
        <w:t>მიეცა</w:t>
      </w:r>
      <w:r w:rsidRPr="00EA0CE4">
        <w:rPr>
          <w:lang w:val="ka-GE"/>
        </w:rPr>
        <w:t xml:space="preserve"> </w:t>
      </w:r>
      <w:r w:rsidRPr="00EA0CE4">
        <w:t>რჩევა: ქიმიური</w:t>
      </w:r>
      <w:r w:rsidRPr="00EA0CE4">
        <w:rPr>
          <w:lang w:val="ka-GE"/>
        </w:rPr>
        <w:t xml:space="preserve"> </w:t>
      </w:r>
      <w:r w:rsidRPr="00EA0CE4">
        <w:t>ცდების</w:t>
      </w:r>
      <w:r w:rsidRPr="00EA0CE4">
        <w:rPr>
          <w:lang w:val="ka-GE"/>
        </w:rPr>
        <w:t xml:space="preserve"> </w:t>
      </w:r>
      <w:r w:rsidRPr="00EA0CE4">
        <w:t>ჩატარებისათვის, უსაფრთხოების</w:t>
      </w:r>
      <w:r w:rsidRPr="00EA0CE4">
        <w:rPr>
          <w:lang w:val="ka-GE"/>
        </w:rPr>
        <w:t xml:space="preserve"> </w:t>
      </w:r>
      <w:r w:rsidRPr="00EA0CE4">
        <w:t>მიზნით, სასურველია</w:t>
      </w:r>
      <w:r w:rsidRPr="00EA0CE4">
        <w:rPr>
          <w:lang w:val="ka-GE"/>
        </w:rPr>
        <w:t xml:space="preserve"> </w:t>
      </w:r>
      <w:r w:rsidRPr="00EA0CE4">
        <w:t>დაიდგას</w:t>
      </w:r>
      <w:r w:rsidRPr="00EA0CE4">
        <w:rPr>
          <w:lang w:val="ka-GE"/>
        </w:rPr>
        <w:t xml:space="preserve"> </w:t>
      </w:r>
      <w:r w:rsidRPr="00EA0CE4">
        <w:t>სადემონსტრაციო</w:t>
      </w:r>
      <w:r w:rsidRPr="00EA0CE4">
        <w:rPr>
          <w:lang w:val="ka-GE"/>
        </w:rPr>
        <w:t xml:space="preserve"> </w:t>
      </w:r>
      <w:r w:rsidRPr="00EA0CE4">
        <w:t>მაგიდა, რომლის</w:t>
      </w:r>
      <w:r w:rsidRPr="00EA0CE4">
        <w:rPr>
          <w:lang w:val="ka-GE"/>
        </w:rPr>
        <w:t xml:space="preserve"> </w:t>
      </w:r>
      <w:r w:rsidRPr="00EA0CE4">
        <w:t>სამუშაო</w:t>
      </w:r>
      <w:r w:rsidRPr="00EA0CE4">
        <w:rPr>
          <w:lang w:val="ka-GE"/>
        </w:rPr>
        <w:t xml:space="preserve"> </w:t>
      </w:r>
      <w:r w:rsidRPr="00EA0CE4">
        <w:t>ზედაპირი</w:t>
      </w:r>
      <w:r w:rsidRPr="00EA0CE4">
        <w:rPr>
          <w:lang w:val="ka-GE"/>
        </w:rPr>
        <w:t xml:space="preserve"> </w:t>
      </w:r>
      <w:r w:rsidRPr="00EA0CE4">
        <w:t>ტუტე-მჟავა-თერმომედეგი</w:t>
      </w:r>
      <w:r w:rsidRPr="00EA0CE4">
        <w:rPr>
          <w:lang w:val="ka-GE"/>
        </w:rPr>
        <w:t xml:space="preserve"> </w:t>
      </w:r>
      <w:r w:rsidRPr="00EA0CE4">
        <w:t>იქნება.</w:t>
      </w:r>
    </w:p>
    <w:p w:rsidR="00E94597" w:rsidRPr="00B70767" w:rsidRDefault="00E94597" w:rsidP="00E94597">
      <w:pPr>
        <w:jc w:val="both"/>
        <w:rPr>
          <w:rFonts w:ascii="Sylfaen" w:hAnsi="Sylfaen"/>
          <w:lang w:val="ka-GE"/>
        </w:rPr>
      </w:pPr>
      <w:r>
        <w:rPr>
          <w:lang w:val="ka-GE"/>
        </w:rPr>
        <w:t xml:space="preserve">    </w:t>
      </w:r>
      <w:r>
        <w:rPr>
          <w:rFonts w:ascii="Sylfaen" w:hAnsi="Sylfaen"/>
          <w:lang w:val="ka-GE"/>
        </w:rPr>
        <w:t xml:space="preserve">   </w:t>
      </w:r>
      <w:r>
        <w:rPr>
          <w:rFonts w:ascii="Sylfaen" w:hAnsi="Sylfaen"/>
          <w:sz w:val="24"/>
          <w:szCs w:val="24"/>
          <w:lang w:val="ka-GE"/>
        </w:rPr>
        <w:t xml:space="preserve">სკოლამ გაითვალისწინა მიცემული რჩევა, დაიდგა სადემონსტრაციო მაგიდა, რომლის ზედაპირი არის კერამოგრანიტის     მასალის  და  არის  </w:t>
      </w:r>
      <w:r w:rsidRPr="00EA0CE4">
        <w:rPr>
          <w:rFonts w:ascii="Sylfaen" w:hAnsi="Sylfaen"/>
          <w:sz w:val="24"/>
          <w:szCs w:val="24"/>
        </w:rPr>
        <w:t>ტუტე-მჟავა-თერმომედეგი</w:t>
      </w:r>
      <w:r>
        <w:rPr>
          <w:rFonts w:ascii="Sylfaen" w:hAnsi="Sylfaen"/>
          <w:sz w:val="24"/>
          <w:szCs w:val="24"/>
          <w:lang w:val="ka-GE"/>
        </w:rPr>
        <w:t xml:space="preserve"> .  რაც შეეხება ამწოვი მოწყობილობის ჩასამონტაჟებელ კარადას , სკოლამ მოიძია ობიექტი,   რომელსაც მიეცა შეკვეთა ,  გაფორმდა შრომითი   ხელშეკრულება, გადახდილია საფასური , სკოლა შეთანხმებული არის  მიწოდებულ ვადებზე. </w:t>
      </w:r>
    </w:p>
    <w:p w:rsidR="00E94597" w:rsidRDefault="00E94597" w:rsidP="00E94597">
      <w:pPr>
        <w:spacing w:after="0"/>
        <w:jc w:val="both"/>
        <w:rPr>
          <w:rFonts w:ascii="Sylfaen" w:eastAsia="Times New Roman" w:hAnsi="Sylfaen" w:cs="Times New Roman"/>
          <w:sz w:val="24"/>
          <w:szCs w:val="24"/>
          <w:lang w:val="ka-GE" w:eastAsia="ru-RU"/>
        </w:rPr>
      </w:pPr>
      <w:r>
        <w:rPr>
          <w:rFonts w:ascii="Sylfaen" w:eastAsia="Times New Roman" w:hAnsi="Sylfaen" w:cs="Times New Roman"/>
          <w:sz w:val="24"/>
          <w:szCs w:val="24"/>
          <w:lang w:val="ka-GE" w:eastAsia="ru-RU"/>
        </w:rPr>
        <w:t xml:space="preserve">სკოლაში მიმდინარე პროცესები ასახულია სკოლის ვებგვერდზე და ფეისბუქგვერდზე, ინფორმაცია განახლებადია, ინფორმაციის ასახვა ხორციელდება პერმანენტულად. </w:t>
      </w:r>
    </w:p>
    <w:p w:rsidR="00E94597" w:rsidRPr="002470F8" w:rsidRDefault="00E94597" w:rsidP="00E94597">
      <w:pPr>
        <w:shd w:val="clear" w:color="auto" w:fill="F0F0F0" w:themeFill="background1"/>
        <w:spacing w:after="0"/>
        <w:jc w:val="both"/>
        <w:rPr>
          <w:rFonts w:ascii="Sylfaen" w:eastAsia="Times New Roman" w:hAnsi="Sylfaen" w:cs="Arial"/>
          <w:sz w:val="24"/>
          <w:szCs w:val="24"/>
          <w:shd w:val="clear" w:color="auto" w:fill="F0F0F0" w:themeFill="background1"/>
          <w:lang w:val="ka-GE"/>
        </w:rPr>
      </w:pPr>
      <w:r>
        <w:rPr>
          <w:rFonts w:ascii="Sylfaen" w:eastAsia="Times New Roman" w:hAnsi="Sylfaen" w:cs="Times New Roman"/>
          <w:sz w:val="24"/>
          <w:szCs w:val="24"/>
          <w:lang w:val="ka-GE" w:eastAsia="ru-RU"/>
        </w:rPr>
        <w:t xml:space="preserve">ჩემ მიერ მომზადდა და  </w:t>
      </w:r>
      <w:r w:rsidRPr="002470F8">
        <w:rPr>
          <w:rFonts w:ascii="Sylfaen" w:eastAsia="Times New Roman" w:hAnsi="Sylfaen" w:cs="Arial"/>
          <w:sz w:val="24"/>
          <w:szCs w:val="24"/>
          <w:shd w:val="clear" w:color="auto" w:fill="F0F0F0" w:themeFill="background1"/>
          <w:lang w:val="ka-GE"/>
        </w:rPr>
        <w:t xml:space="preserve">შემუშავდა მშობელთა მოლოდინების საკვლევი კითხვარები. </w:t>
      </w:r>
    </w:p>
    <w:p w:rsidR="00E94597" w:rsidRPr="00E32143" w:rsidRDefault="00E94597" w:rsidP="00E94597">
      <w:pPr>
        <w:jc w:val="both"/>
        <w:rPr>
          <w:rFonts w:ascii="Sylfaen" w:hAnsi="Sylfaen"/>
          <w:sz w:val="24"/>
          <w:szCs w:val="24"/>
          <w:lang w:val="ka-GE"/>
        </w:rPr>
      </w:pPr>
      <w:r w:rsidRPr="002470F8">
        <w:rPr>
          <w:rFonts w:ascii="Sylfaen" w:eastAsia="Times New Roman" w:hAnsi="Sylfaen" w:cs="Arial"/>
          <w:sz w:val="24"/>
          <w:szCs w:val="24"/>
          <w:shd w:val="clear" w:color="auto" w:fill="F0F0F0" w:themeFill="background1"/>
          <w:lang w:val="ka-GE"/>
        </w:rPr>
        <w:t>კათედრის ჟურნალის წარმოებისა და სადამრიგებ</w:t>
      </w:r>
      <w:r>
        <w:rPr>
          <w:rFonts w:ascii="Sylfaen" w:eastAsia="Times New Roman" w:hAnsi="Sylfaen" w:cs="Arial"/>
          <w:sz w:val="24"/>
          <w:szCs w:val="24"/>
          <w:shd w:val="clear" w:color="auto" w:fill="F0F0F0" w:themeFill="background1"/>
          <w:lang w:val="ka-GE"/>
        </w:rPr>
        <w:t xml:space="preserve">ლო ჟურნალის წარმოების ამსახველი </w:t>
      </w:r>
      <w:r w:rsidRPr="002470F8">
        <w:rPr>
          <w:rFonts w:ascii="Sylfaen" w:eastAsia="Times New Roman" w:hAnsi="Sylfaen" w:cs="Arial"/>
          <w:sz w:val="24"/>
          <w:szCs w:val="24"/>
          <w:shd w:val="clear" w:color="auto" w:fill="F0F0F0" w:themeFill="background1"/>
          <w:lang w:val="ka-GE"/>
        </w:rPr>
        <w:t>ფორმა, შეფასების კრიტერიუმებით.</w:t>
      </w:r>
      <w:r>
        <w:rPr>
          <w:rFonts w:ascii="Sylfaen" w:eastAsia="Times New Roman" w:hAnsi="Sylfaen" w:cs="Arial"/>
          <w:sz w:val="24"/>
          <w:szCs w:val="24"/>
          <w:shd w:val="clear" w:color="auto" w:fill="F0F0F0" w:themeFill="background1"/>
          <w:lang w:val="ka-GE"/>
        </w:rPr>
        <w:t xml:space="preserve"> დოკუმენტები: ,,</w:t>
      </w:r>
      <w:r w:rsidRPr="002470F8">
        <w:rPr>
          <w:rFonts w:ascii="Sylfaen" w:hAnsi="Sylfaen"/>
          <w:sz w:val="24"/>
          <w:szCs w:val="24"/>
        </w:rPr>
        <w:t>ხარისხის უზრუნველყოფა</w:t>
      </w:r>
      <w:r w:rsidRPr="002470F8">
        <w:rPr>
          <w:rFonts w:ascii="Sylfaen" w:hAnsi="Sylfaen"/>
          <w:sz w:val="24"/>
          <w:szCs w:val="24"/>
          <w:lang w:val="ka-GE"/>
        </w:rPr>
        <w:t>-</w:t>
      </w:r>
      <w:r w:rsidRPr="002470F8">
        <w:rPr>
          <w:rFonts w:ascii="Sylfaen" w:hAnsi="Sylfaen"/>
          <w:sz w:val="24"/>
          <w:szCs w:val="24"/>
        </w:rPr>
        <w:t xml:space="preserve">მმართველობითი, ძირითადი </w:t>
      </w:r>
      <w:r w:rsidRPr="002470F8">
        <w:rPr>
          <w:rFonts w:ascii="Sylfaen" w:hAnsi="Sylfaen"/>
          <w:sz w:val="24"/>
          <w:szCs w:val="24"/>
          <w:lang w:val="ka-GE"/>
        </w:rPr>
        <w:t xml:space="preserve"> </w:t>
      </w:r>
      <w:r w:rsidRPr="002470F8">
        <w:rPr>
          <w:rFonts w:ascii="Sylfaen" w:hAnsi="Sylfaen"/>
          <w:sz w:val="24"/>
          <w:szCs w:val="24"/>
        </w:rPr>
        <w:t>და</w:t>
      </w:r>
      <w:r w:rsidRPr="002470F8">
        <w:rPr>
          <w:rFonts w:ascii="Sylfaen" w:hAnsi="Sylfaen"/>
          <w:sz w:val="24"/>
          <w:szCs w:val="24"/>
          <w:lang w:val="ka-GE"/>
        </w:rPr>
        <w:t xml:space="preserve"> </w:t>
      </w:r>
      <w:r w:rsidRPr="002470F8">
        <w:rPr>
          <w:rFonts w:ascii="Sylfaen" w:hAnsi="Sylfaen"/>
          <w:sz w:val="24"/>
          <w:szCs w:val="24"/>
        </w:rPr>
        <w:t>დამხარე პროცესები</w:t>
      </w:r>
      <w:r>
        <w:rPr>
          <w:rFonts w:ascii="Sylfaen" w:hAnsi="Sylfaen"/>
          <w:sz w:val="24"/>
          <w:szCs w:val="24"/>
          <w:lang w:val="ka-GE"/>
        </w:rPr>
        <w:t xml:space="preserve">’’,,, </w:t>
      </w:r>
      <w:r w:rsidRPr="002470F8">
        <w:rPr>
          <w:rFonts w:ascii="Sylfaen" w:hAnsi="Sylfaen"/>
          <w:sz w:val="24"/>
          <w:szCs w:val="24"/>
        </w:rPr>
        <w:t>მოსწავლეთა ჩარიცხვის, საფეხურის დაძლევის,</w:t>
      </w:r>
      <w:r>
        <w:rPr>
          <w:rFonts w:ascii="Sylfaen" w:hAnsi="Sylfaen"/>
          <w:sz w:val="24"/>
          <w:szCs w:val="24"/>
          <w:lang w:val="ka-GE"/>
        </w:rPr>
        <w:t xml:space="preserve"> </w:t>
      </w:r>
      <w:r w:rsidRPr="002470F8">
        <w:rPr>
          <w:rFonts w:ascii="Sylfaen" w:hAnsi="Sylfaen"/>
          <w:sz w:val="24"/>
          <w:szCs w:val="24"/>
        </w:rPr>
        <w:t>მობილობის, სტატუსის შეჩერებისა და შეწყვეტის წესი</w:t>
      </w:r>
      <w:r>
        <w:rPr>
          <w:rFonts w:ascii="Sylfaen" w:hAnsi="Sylfaen"/>
          <w:sz w:val="24"/>
          <w:szCs w:val="24"/>
          <w:lang w:val="ka-GE"/>
        </w:rPr>
        <w:t>’’</w:t>
      </w:r>
      <w:r w:rsidRPr="002470F8">
        <w:rPr>
          <w:rFonts w:ascii="Sylfaen" w:hAnsi="Sylfaen"/>
          <w:b/>
          <w:sz w:val="40"/>
          <w:szCs w:val="40"/>
          <w:lang w:val="ka-GE"/>
        </w:rPr>
        <w:t xml:space="preserve"> </w:t>
      </w:r>
      <w:r>
        <w:rPr>
          <w:rFonts w:ascii="Sylfaen" w:hAnsi="Sylfaen"/>
          <w:sz w:val="24"/>
          <w:szCs w:val="24"/>
          <w:lang w:val="ka-GE"/>
        </w:rPr>
        <w:t>,,</w:t>
      </w:r>
      <w:r w:rsidRPr="002470F8">
        <w:rPr>
          <w:rFonts w:ascii="Sylfaen" w:hAnsi="Sylfaen"/>
          <w:sz w:val="24"/>
          <w:szCs w:val="24"/>
          <w:lang w:val="ka-GE"/>
        </w:rPr>
        <w:t>შიდა სასკოლო მონიტორინგის პრინციპები</w:t>
      </w:r>
      <w:r>
        <w:rPr>
          <w:rFonts w:ascii="Sylfaen" w:hAnsi="Sylfaen"/>
          <w:sz w:val="24"/>
          <w:szCs w:val="24"/>
          <w:lang w:val="ka-GE"/>
        </w:rPr>
        <w:t>’’,</w:t>
      </w:r>
      <w:r w:rsidRPr="002470F8">
        <w:rPr>
          <w:rFonts w:ascii="Sylfaen" w:hAnsi="Sylfaen"/>
          <w:sz w:val="24"/>
          <w:szCs w:val="24"/>
          <w:lang w:val="ka-GE"/>
        </w:rPr>
        <w:t xml:space="preserve"> </w:t>
      </w:r>
      <w:r>
        <w:rPr>
          <w:rFonts w:ascii="Sylfaen" w:hAnsi="Sylfaen"/>
          <w:sz w:val="24"/>
          <w:szCs w:val="24"/>
          <w:lang w:val="ka-GE"/>
        </w:rPr>
        <w:t>,,შემაჯამებელი/ კომპლექსური  დავალების შეფასებისვერიფიკაციის ინსტრუმენტი’’.</w:t>
      </w:r>
    </w:p>
    <w:p w:rsidR="00E94597" w:rsidRPr="0091526B" w:rsidRDefault="00E94597" w:rsidP="00E94597">
      <w:pPr>
        <w:shd w:val="clear" w:color="auto" w:fill="F0F0F0" w:themeFill="background1"/>
        <w:spacing w:after="45"/>
        <w:jc w:val="both"/>
        <w:rPr>
          <w:rFonts w:ascii="Sylfaen" w:hAnsi="Sylfaen"/>
          <w:lang w:val="ka-GE"/>
        </w:rPr>
      </w:pPr>
      <w:r w:rsidRPr="0091526B">
        <w:rPr>
          <w:rFonts w:ascii="Sylfaen" w:hAnsi="Sylfaen"/>
          <w:lang w:val="ka-GE"/>
        </w:rPr>
        <w:t xml:space="preserve">            </w:t>
      </w:r>
      <w:r w:rsidRPr="0091526B">
        <w:rPr>
          <w:rFonts w:ascii="Sylfaen" w:eastAsia="Times New Roman" w:hAnsi="Sylfaen" w:cs="Arial"/>
          <w:sz w:val="24"/>
          <w:szCs w:val="24"/>
          <w:shd w:val="clear" w:color="auto" w:fill="F0F0F0" w:themeFill="background1"/>
          <w:lang w:val="ka-GE"/>
        </w:rPr>
        <w:t>ზემ</w:t>
      </w:r>
      <w:r>
        <w:rPr>
          <w:rFonts w:ascii="Sylfaen" w:eastAsia="Times New Roman" w:hAnsi="Sylfaen" w:cs="Arial"/>
          <w:sz w:val="24"/>
          <w:szCs w:val="24"/>
          <w:shd w:val="clear" w:color="auto" w:fill="F0F0F0" w:themeFill="background1"/>
          <w:lang w:val="ka-GE"/>
        </w:rPr>
        <w:t>ოთ აღნიშნულიდან გამომდინარე,საბოლოოდ   2023-2024</w:t>
      </w:r>
      <w:r w:rsidRPr="0091526B">
        <w:rPr>
          <w:rFonts w:ascii="Sylfaen" w:eastAsia="Times New Roman" w:hAnsi="Sylfaen" w:cs="Arial"/>
          <w:sz w:val="24"/>
          <w:szCs w:val="24"/>
          <w:shd w:val="clear" w:color="auto" w:fill="F0F0F0" w:themeFill="background1"/>
          <w:lang w:val="ka-GE"/>
        </w:rPr>
        <w:t xml:space="preserve"> სასწავლო წლის მუშაობა შეფასდა დამაკმაყოფილებლად. </w:t>
      </w:r>
      <w:bookmarkStart w:id="0" w:name="_GoBack"/>
      <w:bookmarkEnd w:id="0"/>
    </w:p>
    <w:p w:rsidR="00E94597" w:rsidRPr="0091526B" w:rsidRDefault="00E94597" w:rsidP="00E94597">
      <w:pPr>
        <w:shd w:val="clear" w:color="auto" w:fill="F0F0F0" w:themeFill="background1"/>
        <w:spacing w:after="0"/>
        <w:jc w:val="both"/>
        <w:rPr>
          <w:rFonts w:ascii="Sylfaen" w:eastAsia="Times New Roman" w:hAnsi="Sylfaen" w:cs="Arial"/>
          <w:sz w:val="24"/>
          <w:szCs w:val="24"/>
          <w:lang w:val="ka-GE"/>
        </w:rPr>
      </w:pPr>
      <w:r w:rsidRPr="0091526B">
        <w:rPr>
          <w:rFonts w:ascii="Sylfaen" w:eastAsia="Times New Roman" w:hAnsi="Sylfaen" w:cs="Arial"/>
          <w:sz w:val="24"/>
          <w:szCs w:val="24"/>
          <w:lang w:val="ka-GE"/>
        </w:rPr>
        <w:t xml:space="preserve">                                                        </w:t>
      </w:r>
    </w:p>
    <w:p w:rsidR="00E94597" w:rsidRPr="009B09E2" w:rsidRDefault="00E94597" w:rsidP="00E94597">
      <w:pPr>
        <w:shd w:val="clear" w:color="auto" w:fill="F0F0F0" w:themeFill="background1"/>
        <w:spacing w:after="0"/>
        <w:jc w:val="both"/>
        <w:rPr>
          <w:rFonts w:ascii="Sylfaen" w:eastAsia="Times New Roman" w:hAnsi="Sylfaen" w:cs="Arial"/>
          <w:sz w:val="24"/>
          <w:szCs w:val="24"/>
          <w:lang w:val="ka-GE"/>
        </w:rPr>
      </w:pPr>
      <w:r w:rsidRPr="0091526B">
        <w:rPr>
          <w:rFonts w:ascii="Sylfaen" w:eastAsia="Times New Roman" w:hAnsi="Sylfaen" w:cs="Arial"/>
          <w:sz w:val="24"/>
          <w:szCs w:val="24"/>
          <w:lang w:val="ka-GE"/>
        </w:rPr>
        <w:t xml:space="preserve">                                                                   ხარისხის მართვის მენეჯერი:  ნატო გვენეტაძე</w:t>
      </w:r>
    </w:p>
    <w:p w:rsidR="00E94597" w:rsidRDefault="00E94597" w:rsidP="00E94597"/>
    <w:p w:rsidR="008F397A" w:rsidRPr="00E94597" w:rsidRDefault="008F397A">
      <w:pPr>
        <w:rPr>
          <w:rFonts w:ascii="Sylfaen" w:hAnsi="Sylfaen"/>
          <w:sz w:val="24"/>
          <w:szCs w:val="24"/>
        </w:rPr>
      </w:pPr>
    </w:p>
    <w:sectPr w:rsidR="008F397A" w:rsidRPr="00E94597" w:rsidSect="009B09E2">
      <w:footerReference w:type="default" r:id="rId5"/>
      <w:pgSz w:w="12240" w:h="15840"/>
      <w:pgMar w:top="1134" w:right="720" w:bottom="1134" w:left="13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787878" w:themeColor="background1" w:themeShade="80"/>
        <w:insideV w:val="single" w:sz="18" w:space="0" w:color="787878" w:themeColor="background1" w:themeShade="80"/>
      </w:tblBorders>
      <w:tblLook w:val="04A0"/>
    </w:tblPr>
    <w:tblGrid>
      <w:gridCol w:w="1077"/>
      <w:gridCol w:w="9309"/>
    </w:tblGrid>
    <w:tr w:rsidR="009B09E2">
      <w:tc>
        <w:tcPr>
          <w:tcW w:w="918" w:type="dxa"/>
        </w:tcPr>
        <w:p w:rsidR="009B09E2" w:rsidRDefault="00E94597">
          <w:pPr>
            <w:pStyle w:val="Footer"/>
            <w:jc w:val="right"/>
            <w:rPr>
              <w:b/>
              <w:color w:val="4F81BD" w:themeColor="accent1"/>
              <w:sz w:val="32"/>
              <w:szCs w:val="32"/>
            </w:rPr>
          </w:pPr>
          <w:r>
            <w:fldChar w:fldCharType="begin"/>
          </w:r>
          <w:r>
            <w:instrText xml:space="preserve"> PAGE   \* MERGEFORMAT </w:instrText>
          </w:r>
          <w:r>
            <w:fldChar w:fldCharType="separate"/>
          </w:r>
          <w:r w:rsidRPr="00E94597">
            <w:rPr>
              <w:b/>
              <w:noProof/>
              <w:color w:val="4F81BD" w:themeColor="accent1"/>
              <w:sz w:val="32"/>
              <w:szCs w:val="32"/>
            </w:rPr>
            <w:t>1</w:t>
          </w:r>
          <w:r>
            <w:fldChar w:fldCharType="end"/>
          </w:r>
        </w:p>
      </w:tc>
      <w:tc>
        <w:tcPr>
          <w:tcW w:w="7938" w:type="dxa"/>
        </w:tcPr>
        <w:p w:rsidR="009B09E2" w:rsidRDefault="00E94597">
          <w:pPr>
            <w:pStyle w:val="Footer"/>
          </w:pPr>
        </w:p>
      </w:tc>
    </w:tr>
  </w:tbl>
  <w:p w:rsidR="009B09E2" w:rsidRDefault="00E94597">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07E1"/>
    <w:multiLevelType w:val="hybridMultilevel"/>
    <w:tmpl w:val="C66CD8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E94597"/>
    <w:rsid w:val="008F397A"/>
    <w:rsid w:val="00E945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5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597"/>
    <w:pPr>
      <w:ind w:left="720"/>
      <w:contextualSpacing/>
    </w:pPr>
  </w:style>
  <w:style w:type="paragraph" w:styleId="NoSpacing">
    <w:name w:val="No Spacing"/>
    <w:uiPriority w:val="1"/>
    <w:qFormat/>
    <w:rsid w:val="00E94597"/>
    <w:pPr>
      <w:spacing w:after="0" w:line="240" w:lineRule="auto"/>
    </w:pPr>
  </w:style>
  <w:style w:type="paragraph" w:styleId="Footer">
    <w:name w:val="footer"/>
    <w:basedOn w:val="Normal"/>
    <w:link w:val="FooterChar"/>
    <w:uiPriority w:val="99"/>
    <w:unhideWhenUsed/>
    <w:rsid w:val="00E94597"/>
    <w:pPr>
      <w:tabs>
        <w:tab w:val="center" w:pos="4844"/>
        <w:tab w:val="right" w:pos="9689"/>
      </w:tabs>
      <w:spacing w:after="0" w:line="240" w:lineRule="auto"/>
    </w:pPr>
  </w:style>
  <w:style w:type="character" w:customStyle="1" w:styleId="FooterChar">
    <w:name w:val="Footer Char"/>
    <w:basedOn w:val="DefaultParagraphFont"/>
    <w:link w:val="Footer"/>
    <w:uiPriority w:val="99"/>
    <w:rsid w:val="00E94597"/>
  </w:style>
  <w:style w:type="paragraph" w:customStyle="1" w:styleId="Default">
    <w:name w:val="Default"/>
    <w:rsid w:val="00E94597"/>
    <w:pPr>
      <w:autoSpaceDE w:val="0"/>
      <w:autoSpaceDN w:val="0"/>
      <w:adjustRightInd w:val="0"/>
      <w:spacing w:after="0" w:line="240" w:lineRule="auto"/>
    </w:pPr>
    <w:rPr>
      <w:rFonts w:ascii="Sylfaen" w:hAnsi="Sylfaen" w:cs="Sylfae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1761</Words>
  <Characters>10043</Characters>
  <Application>Microsoft Office Word</Application>
  <DocSecurity>0</DocSecurity>
  <Lines>83</Lines>
  <Paragraphs>23</Paragraphs>
  <ScaleCrop>false</ScaleCrop>
  <Company/>
  <LinksUpToDate>false</LinksUpToDate>
  <CharactersWithSpaces>11781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2024-08-18T10:09:00Z</dcterms:created>
  <dcterms:modified xsi:type="dcterms:W3CDTF">2024-08-18T10:11:00Z</dcterms:modified>
</cp:coreProperties>
</file>